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881C" w14:textId="74BC681D" w:rsidR="006369C1" w:rsidRPr="006369C1" w:rsidRDefault="006369C1" w:rsidP="003550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Arial" w:hAnsi="Comic Sans MS" w:cs="Arial"/>
          <w:color w:val="000000"/>
          <w:u w:val="single"/>
        </w:rPr>
      </w:pPr>
    </w:p>
    <w:tbl>
      <w:tblPr>
        <w:tblStyle w:val="a1"/>
        <w:tblW w:w="12720" w:type="dxa"/>
        <w:tblInd w:w="-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1417"/>
        <w:gridCol w:w="2191"/>
        <w:gridCol w:w="1680"/>
        <w:gridCol w:w="1560"/>
        <w:gridCol w:w="1935"/>
        <w:gridCol w:w="2400"/>
      </w:tblGrid>
      <w:tr w:rsidR="001D6559" w14:paraId="7A594F87" w14:textId="77777777" w:rsidTr="00274DBF">
        <w:trPr>
          <w:trHeight w:val="220"/>
        </w:trPr>
        <w:tc>
          <w:tcPr>
            <w:tcW w:w="1537" w:type="dxa"/>
          </w:tcPr>
          <w:p w14:paraId="668698FB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  <w:bookmarkStart w:id="0" w:name="_heading=h.gjdgxs" w:colFirst="0" w:colLast="0"/>
            <w:bookmarkEnd w:id="0"/>
          </w:p>
        </w:tc>
        <w:tc>
          <w:tcPr>
            <w:tcW w:w="1417" w:type="dxa"/>
          </w:tcPr>
          <w:p w14:paraId="54A7D5AF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Autumn 1</w:t>
            </w:r>
          </w:p>
        </w:tc>
        <w:tc>
          <w:tcPr>
            <w:tcW w:w="2191" w:type="dxa"/>
          </w:tcPr>
          <w:p w14:paraId="45BD881F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Autumn 2</w:t>
            </w:r>
          </w:p>
        </w:tc>
        <w:tc>
          <w:tcPr>
            <w:tcW w:w="1680" w:type="dxa"/>
          </w:tcPr>
          <w:p w14:paraId="131BD62C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Spring 1</w:t>
            </w:r>
          </w:p>
        </w:tc>
        <w:tc>
          <w:tcPr>
            <w:tcW w:w="1560" w:type="dxa"/>
          </w:tcPr>
          <w:p w14:paraId="2DF3FF59" w14:textId="77777777" w:rsidR="001D6559" w:rsidRPr="00EA6394" w:rsidRDefault="004407DF">
            <w:pPr>
              <w:rPr>
                <w:rFonts w:ascii="Comic Sans MS" w:eastAsia="Comic Sans MS" w:hAnsi="Comic Sans MS" w:cs="Comic Sans MS"/>
                <w:b/>
                <w:color w:val="000000" w:themeColor="text1"/>
              </w:rPr>
            </w:pPr>
            <w:r w:rsidRPr="00EA6394">
              <w:rPr>
                <w:rFonts w:ascii="Comic Sans MS" w:eastAsia="Comic Sans MS" w:hAnsi="Comic Sans MS" w:cs="Comic Sans MS"/>
                <w:b/>
                <w:color w:val="000000" w:themeColor="text1"/>
              </w:rPr>
              <w:t>Spring 2</w:t>
            </w:r>
          </w:p>
        </w:tc>
        <w:tc>
          <w:tcPr>
            <w:tcW w:w="1935" w:type="dxa"/>
          </w:tcPr>
          <w:p w14:paraId="0497B701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Summer 1</w:t>
            </w:r>
          </w:p>
        </w:tc>
        <w:tc>
          <w:tcPr>
            <w:tcW w:w="2400" w:type="dxa"/>
          </w:tcPr>
          <w:p w14:paraId="4B544148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Summer 2</w:t>
            </w:r>
          </w:p>
        </w:tc>
      </w:tr>
      <w:tr w:rsidR="00AC1E5E" w14:paraId="076DF6BE" w14:textId="77777777" w:rsidTr="00274DBF">
        <w:trPr>
          <w:trHeight w:val="4230"/>
        </w:trPr>
        <w:tc>
          <w:tcPr>
            <w:tcW w:w="1537" w:type="dxa"/>
          </w:tcPr>
          <w:p w14:paraId="2F78A3FD" w14:textId="2AF734F8" w:rsidR="00AC1E5E" w:rsidRDefault="00AC1E5E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Reception</w:t>
            </w:r>
          </w:p>
          <w:p w14:paraId="68B7D31A" w14:textId="73B403C2" w:rsidR="00C51610" w:rsidRDefault="00C51610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Cycle A</w:t>
            </w:r>
          </w:p>
          <w:p w14:paraId="745FBA2D" w14:textId="77777777" w:rsidR="00AC1E5E" w:rsidRDefault="00AC1E5E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14:paraId="3F7CADED" w14:textId="77777777" w:rsidR="00EA6394" w:rsidRDefault="00AC1E5E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Objectives </w:t>
            </w:r>
          </w:p>
          <w:p w14:paraId="32C295A3" w14:textId="305ECA1E" w:rsidR="00AC1E5E" w:rsidRDefault="00AC1E5E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from development matters </w:t>
            </w:r>
          </w:p>
        </w:tc>
        <w:tc>
          <w:tcPr>
            <w:tcW w:w="1417" w:type="dxa"/>
          </w:tcPr>
          <w:p w14:paraId="0CD35010" w14:textId="77777777" w:rsidR="00EA6394" w:rsidRPr="00EA6394" w:rsidRDefault="00EA6394" w:rsidP="00EA6394">
            <w:pPr>
              <w:spacing w:after="160"/>
              <w:rPr>
                <w:rFonts w:ascii="Comic Sans MS" w:eastAsiaTheme="minorHAnsi" w:hAnsi="Comic Sans MS" w:cstheme="minorBidi"/>
                <w:sz w:val="16"/>
                <w:szCs w:val="16"/>
                <w:lang w:eastAsia="en-US"/>
              </w:rPr>
            </w:pPr>
            <w:r w:rsidRPr="00EA6394">
              <w:rPr>
                <w:rFonts w:ascii="Comic Sans MS" w:eastAsiaTheme="minorHAnsi" w:hAnsi="Comic Sans MS" w:cstheme="minorBidi"/>
                <w:sz w:val="16"/>
                <w:szCs w:val="16"/>
                <w:lang w:eastAsia="en-US"/>
              </w:rPr>
              <w:t>Talk about what they see, using a wide vocabulary.</w:t>
            </w:r>
          </w:p>
          <w:p w14:paraId="21B32DDC" w14:textId="77777777" w:rsidR="00EA6394" w:rsidRPr="00EA6394" w:rsidRDefault="00EA6394" w:rsidP="00EA6394">
            <w:pPr>
              <w:spacing w:after="160"/>
              <w:rPr>
                <w:rFonts w:ascii="Comic Sans MS" w:eastAsiaTheme="minorHAnsi" w:hAnsi="Comic Sans MS" w:cstheme="minorBidi"/>
                <w:sz w:val="16"/>
                <w:szCs w:val="16"/>
                <w:lang w:eastAsia="en-US"/>
              </w:rPr>
            </w:pPr>
            <w:r w:rsidRPr="00EA6394">
              <w:rPr>
                <w:rFonts w:ascii="Comic Sans MS" w:eastAsiaTheme="minorHAnsi" w:hAnsi="Comic Sans MS" w:cstheme="minorBidi"/>
                <w:sz w:val="16"/>
                <w:szCs w:val="16"/>
                <w:lang w:eastAsia="en-US"/>
              </w:rPr>
              <w:t>Explore and talk about different forces they can feel.</w:t>
            </w:r>
          </w:p>
          <w:p w14:paraId="71F325AA" w14:textId="77777777" w:rsidR="00EA6394" w:rsidRPr="00EA6394" w:rsidRDefault="00EA6394" w:rsidP="00EA6394">
            <w:pPr>
              <w:spacing w:after="160"/>
              <w:rPr>
                <w:rFonts w:ascii="Comic Sans MS" w:eastAsiaTheme="minorHAnsi" w:hAnsi="Comic Sans MS" w:cstheme="minorBidi"/>
                <w:sz w:val="16"/>
                <w:szCs w:val="16"/>
                <w:lang w:eastAsia="en-US"/>
              </w:rPr>
            </w:pPr>
            <w:r w:rsidRPr="00EA6394">
              <w:rPr>
                <w:rFonts w:ascii="Comic Sans MS" w:eastAsiaTheme="minorHAnsi" w:hAnsi="Comic Sans MS" w:cstheme="minorBidi"/>
                <w:sz w:val="16"/>
                <w:szCs w:val="16"/>
                <w:lang w:eastAsia="en-US"/>
              </w:rPr>
              <w:t>Explore the natural world around them.</w:t>
            </w:r>
          </w:p>
          <w:p w14:paraId="17F8D54F" w14:textId="77777777" w:rsidR="00EA6394" w:rsidRPr="00EA6394" w:rsidRDefault="00EA6394" w:rsidP="00EA6394">
            <w:pPr>
              <w:spacing w:after="160"/>
              <w:rPr>
                <w:rFonts w:ascii="Comic Sans MS" w:eastAsiaTheme="minorHAnsi" w:hAnsi="Comic Sans MS" w:cstheme="minorBidi"/>
                <w:sz w:val="16"/>
                <w:szCs w:val="16"/>
                <w:lang w:eastAsia="en-US"/>
              </w:rPr>
            </w:pPr>
            <w:r w:rsidRPr="00EA6394">
              <w:rPr>
                <w:rFonts w:ascii="Comic Sans MS" w:eastAsiaTheme="minorHAnsi" w:hAnsi="Comic Sans MS" w:cstheme="minorBidi"/>
                <w:sz w:val="16"/>
                <w:szCs w:val="16"/>
                <w:lang w:eastAsia="en-US"/>
              </w:rPr>
              <w:t>Describe what they see, hear and feel whilst outside.</w:t>
            </w:r>
          </w:p>
          <w:p w14:paraId="6DF36521" w14:textId="401BF690" w:rsidR="00AC1E5E" w:rsidRDefault="00EA6394" w:rsidP="00EA6394">
            <w:pP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</w:pPr>
            <w:r w:rsidRPr="00EA6394">
              <w:rPr>
                <w:rFonts w:ascii="Comic Sans MS" w:eastAsiaTheme="minorHAnsi" w:hAnsi="Comic Sans MS" w:cstheme="minorBidi"/>
                <w:sz w:val="16"/>
                <w:szCs w:val="16"/>
                <w:lang w:eastAsia="en-US"/>
              </w:rPr>
              <w:t>Understand the effect of changing seasons on the natural world around them.</w:t>
            </w:r>
          </w:p>
        </w:tc>
        <w:tc>
          <w:tcPr>
            <w:tcW w:w="2191" w:type="dxa"/>
          </w:tcPr>
          <w:p w14:paraId="3C54A71E" w14:textId="77777777" w:rsidR="00EA6394" w:rsidRPr="00EA6394" w:rsidRDefault="00EA6394" w:rsidP="00EA6394">
            <w:pPr>
              <w:spacing w:after="160"/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</w:pPr>
            <w:r w:rsidRPr="00EA6394"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  <w:t>Explore the natural world around them.</w:t>
            </w:r>
          </w:p>
          <w:p w14:paraId="2D7B97CE" w14:textId="169C077D" w:rsidR="00AC1E5E" w:rsidRDefault="00EA6394" w:rsidP="00EA6394">
            <w:pPr>
              <w:rPr>
                <w:rFonts w:ascii="Comic Sans MS" w:eastAsia="Comic Sans MS" w:hAnsi="Comic Sans MS" w:cs="Comic Sans MS"/>
                <w:b/>
                <w:color w:val="6AA84F"/>
              </w:rPr>
            </w:pPr>
            <w:r w:rsidRPr="00EA6394"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  <w:t>Describe what they see, hear and feel whilst outside</w:t>
            </w:r>
            <w:r w:rsidRPr="00EA639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80" w:type="dxa"/>
          </w:tcPr>
          <w:p w14:paraId="045FC9F1" w14:textId="77777777" w:rsidR="00EA6394" w:rsidRPr="00EA6394" w:rsidRDefault="00EA6394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Explore the natural world around them.</w:t>
            </w:r>
          </w:p>
          <w:p w14:paraId="69D2C40B" w14:textId="77777777" w:rsidR="00EA6394" w:rsidRPr="00EA6394" w:rsidRDefault="00EA6394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Describe what they see, hear and feel whilst outside.</w:t>
            </w:r>
          </w:p>
          <w:p w14:paraId="797B7434" w14:textId="55B7BB41" w:rsidR="00AC1E5E" w:rsidRDefault="00EA6394" w:rsidP="00EA6394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Understand the effect of changing seasons on the natural world around them.</w:t>
            </w:r>
          </w:p>
        </w:tc>
        <w:tc>
          <w:tcPr>
            <w:tcW w:w="1560" w:type="dxa"/>
          </w:tcPr>
          <w:p w14:paraId="053D32F2" w14:textId="26215C5B" w:rsidR="00EA6394" w:rsidRDefault="00EA6394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  <w:t>Plant seeds and care for growing plants.</w:t>
            </w:r>
          </w:p>
          <w:p w14:paraId="68E0D8C9" w14:textId="77777777" w:rsidR="00BB41F2" w:rsidRPr="00EA6394" w:rsidRDefault="00BB41F2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</w:pPr>
          </w:p>
          <w:p w14:paraId="17D81075" w14:textId="14E98D09" w:rsidR="00EA6394" w:rsidRDefault="00EA6394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  <w:t>Understand the key features of the life cycle of a plant and an animal.</w:t>
            </w:r>
          </w:p>
          <w:p w14:paraId="5ED448F7" w14:textId="77777777" w:rsidR="00BB41F2" w:rsidRPr="00EA6394" w:rsidRDefault="00BB41F2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</w:pPr>
          </w:p>
          <w:p w14:paraId="56FC283A" w14:textId="11001C80" w:rsidR="00EA6394" w:rsidRDefault="00EA6394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  <w:t>Begin to understand the need to respect and care for the natural environment and all living things.</w:t>
            </w:r>
          </w:p>
          <w:p w14:paraId="4C521C23" w14:textId="77777777" w:rsidR="00BB41F2" w:rsidRPr="00EA6394" w:rsidRDefault="00BB41F2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</w:pPr>
          </w:p>
          <w:p w14:paraId="1025DBD7" w14:textId="22A01D1A" w:rsidR="00AC1E5E" w:rsidRPr="00EA6394" w:rsidRDefault="00EA6394" w:rsidP="00EA6394">
            <w:pPr>
              <w:rPr>
                <w:rFonts w:ascii="Comic Sans MS" w:eastAsia="Comic Sans MS" w:hAnsi="Comic Sans MS" w:cs="Comic Sans MS"/>
                <w:b/>
                <w:color w:val="000000" w:themeColor="text1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  <w:t>Talk about the differences between materials and changes they notice.</w:t>
            </w:r>
          </w:p>
        </w:tc>
        <w:tc>
          <w:tcPr>
            <w:tcW w:w="1935" w:type="dxa"/>
          </w:tcPr>
          <w:p w14:paraId="08775B2B" w14:textId="77777777" w:rsidR="00EA6394" w:rsidRPr="00EA6394" w:rsidRDefault="00EA6394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Explore the natural world around them.</w:t>
            </w:r>
          </w:p>
          <w:p w14:paraId="65F14541" w14:textId="246562DB" w:rsidR="00EA6394" w:rsidRDefault="00EA6394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Describe what they see, hear and feel whilst outside.</w:t>
            </w:r>
          </w:p>
          <w:p w14:paraId="608E2361" w14:textId="77777777" w:rsidR="00BB41F2" w:rsidRPr="00EA6394" w:rsidRDefault="00BB41F2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</w:p>
          <w:p w14:paraId="176F7EC8" w14:textId="73FAB723" w:rsidR="00AC1E5E" w:rsidRDefault="00EA6394" w:rsidP="00EA6394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Understand the effect of changing seasons on the natural world around them.</w:t>
            </w:r>
          </w:p>
        </w:tc>
        <w:tc>
          <w:tcPr>
            <w:tcW w:w="2400" w:type="dxa"/>
          </w:tcPr>
          <w:p w14:paraId="1DC79960" w14:textId="77777777" w:rsidR="00EA6394" w:rsidRPr="00EA6394" w:rsidRDefault="00EA6394" w:rsidP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Explore the natural world around them.</w:t>
            </w:r>
          </w:p>
          <w:p w14:paraId="2B5F708F" w14:textId="0D53AA01" w:rsidR="00AC1E5E" w:rsidRDefault="00EA6394" w:rsidP="00EA6394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 w:rsidRPr="00EA6394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Describe what they see, hear and feel whilst outside.</w:t>
            </w:r>
          </w:p>
        </w:tc>
      </w:tr>
      <w:tr w:rsidR="00AC1E5E" w14:paraId="0E66C1AA" w14:textId="77777777" w:rsidTr="00274DBF">
        <w:trPr>
          <w:trHeight w:val="4230"/>
        </w:trPr>
        <w:tc>
          <w:tcPr>
            <w:tcW w:w="1537" w:type="dxa"/>
          </w:tcPr>
          <w:p w14:paraId="36421335" w14:textId="3501E2C5" w:rsidR="00AC1E5E" w:rsidRDefault="00BB41F2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BB41F2"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  <w:lastRenderedPageBreak/>
              <w:t>Vocab</w:t>
            </w:r>
          </w:p>
        </w:tc>
        <w:tc>
          <w:tcPr>
            <w:tcW w:w="1417" w:type="dxa"/>
          </w:tcPr>
          <w:p w14:paraId="1FE79759" w14:textId="1C0BF500" w:rsidR="00AC1E5E" w:rsidRPr="00D7687A" w:rsidRDefault="00AC1E5E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Autumn, Winter, Spring Summer, senses, vocab associated with water/sand play – flow, tip etc, weather – rain, sun, wind, snow, clouds</w:t>
            </w:r>
          </w:p>
        </w:tc>
        <w:tc>
          <w:tcPr>
            <w:tcW w:w="2191" w:type="dxa"/>
          </w:tcPr>
          <w:p w14:paraId="3E524BEE" w14:textId="49881959" w:rsidR="00AC1E5E" w:rsidRPr="00D7687A" w:rsidRDefault="00EA6394" w:rsidP="00AC1E5E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w</w:t>
            </w:r>
            <w:r w:rsidR="00AC1E5E"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aterproof</w:t>
            </w:r>
          </w:p>
          <w:p w14:paraId="12A5E290" w14:textId="5316E512" w:rsidR="00AC1E5E" w:rsidRPr="00D7687A" w:rsidRDefault="00EA6394" w:rsidP="00AC1E5E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b</w:t>
            </w:r>
            <w:r w:rsidR="00AC1E5E"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ug names, habitat</w:t>
            </w:r>
          </w:p>
        </w:tc>
        <w:tc>
          <w:tcPr>
            <w:tcW w:w="1680" w:type="dxa"/>
          </w:tcPr>
          <w:p w14:paraId="00F16EC1" w14:textId="1CEFE7A8" w:rsidR="00AC1E5E" w:rsidRPr="00D7687A" w:rsidRDefault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f</w:t>
            </w:r>
            <w:r w:rsidR="00AC1E5E"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loat, sink, absorb</w:t>
            </w:r>
          </w:p>
        </w:tc>
        <w:tc>
          <w:tcPr>
            <w:tcW w:w="1560" w:type="dxa"/>
          </w:tcPr>
          <w:p w14:paraId="49329DAE" w14:textId="3260EDAB" w:rsidR="00AC1E5E" w:rsidRPr="00D7687A" w:rsidRDefault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l</w:t>
            </w:r>
            <w:r w:rsidR="00AC1E5E"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ife cycle, grow, change, season names, seed, plant, water, sunlight</w:t>
            </w:r>
          </w:p>
        </w:tc>
        <w:tc>
          <w:tcPr>
            <w:tcW w:w="1935" w:type="dxa"/>
          </w:tcPr>
          <w:p w14:paraId="35D80590" w14:textId="6357FC90" w:rsidR="00AC1E5E" w:rsidRPr="00D7687A" w:rsidRDefault="00EA6394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Autumn, Winter, Spring Summer</w:t>
            </w:r>
            <w:r w:rsidR="00AC1E5E"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, names of animals</w:t>
            </w:r>
          </w:p>
        </w:tc>
        <w:tc>
          <w:tcPr>
            <w:tcW w:w="2400" w:type="dxa"/>
          </w:tcPr>
          <w:p w14:paraId="02127C91" w14:textId="46C4E37E" w:rsidR="00AC1E5E" w:rsidRPr="00D7687A" w:rsidRDefault="00EA6394" w:rsidP="00AC1E5E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a</w:t>
            </w:r>
            <w:r w:rsidR="00AC1E5E"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nimal names,</w:t>
            </w:r>
          </w:p>
          <w:p w14:paraId="3B5A3317" w14:textId="1A4170B7" w:rsidR="00AC1E5E" w:rsidRPr="00D7687A" w:rsidRDefault="00AC1E5E" w:rsidP="00AC1E5E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  <w:t>habitats, seeds, crops, harvest, water, sunlight</w:t>
            </w:r>
          </w:p>
        </w:tc>
      </w:tr>
      <w:tr w:rsidR="00C51610" w14:paraId="17E48FEC" w14:textId="77777777" w:rsidTr="00274DBF">
        <w:trPr>
          <w:trHeight w:val="1125"/>
        </w:trPr>
        <w:tc>
          <w:tcPr>
            <w:tcW w:w="1537" w:type="dxa"/>
          </w:tcPr>
          <w:p w14:paraId="5CDBE6C3" w14:textId="77777777" w:rsidR="00C51610" w:rsidRDefault="00C51610" w:rsidP="00C51610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Reception</w:t>
            </w:r>
          </w:p>
          <w:p w14:paraId="7B30A792" w14:textId="0EFD29E5" w:rsidR="00C51610" w:rsidRDefault="00C51610" w:rsidP="00C51610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Cycle B</w:t>
            </w:r>
          </w:p>
          <w:p w14:paraId="149978FD" w14:textId="77777777" w:rsidR="00C51610" w:rsidRDefault="00C51610" w:rsidP="00C51610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14:paraId="5EC33995" w14:textId="77777777" w:rsidR="00C51610" w:rsidRDefault="00C51610" w:rsidP="00C51610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Objectives </w:t>
            </w:r>
          </w:p>
          <w:p w14:paraId="1CF89C11" w14:textId="0284E166" w:rsidR="00C51610" w:rsidRPr="00BB41F2" w:rsidRDefault="00C51610" w:rsidP="00C51610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from development matters</w:t>
            </w:r>
          </w:p>
        </w:tc>
        <w:tc>
          <w:tcPr>
            <w:tcW w:w="1417" w:type="dxa"/>
          </w:tcPr>
          <w:p w14:paraId="2B471135" w14:textId="435A56F7" w:rsidR="00C51610" w:rsidRP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Talk about what they see, using a wide vocabulary.</w:t>
            </w:r>
          </w:p>
          <w:p w14:paraId="7BC70F5A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606BDCD1" w14:textId="1EA4F6CB" w:rsidR="00C51610" w:rsidRP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Explore and talk about different forces they can feel.</w:t>
            </w:r>
          </w:p>
          <w:p w14:paraId="399C9067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25033178" w14:textId="465CA445" w:rsidR="00C51610" w:rsidRP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Explore the natural world around them.</w:t>
            </w:r>
          </w:p>
          <w:p w14:paraId="6B16D7A3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068D7F85" w14:textId="665B699F" w:rsidR="00C51610" w:rsidRP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Describe what they see, hear and feel whilst outside.</w:t>
            </w:r>
          </w:p>
          <w:p w14:paraId="5BEFD7B2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08880043" w14:textId="7D61CA42" w:rsidR="00C51610" w:rsidRPr="00EA6394" w:rsidRDefault="00C51610" w:rsidP="00C51610">
            <w:pPr>
              <w:rPr>
                <w:rFonts w:ascii="Comic Sans MS" w:eastAsia="Comic Sans MS" w:hAnsi="Comic Sans MS" w:cs="Comic Sans MS"/>
                <w:bCs/>
                <w:color w:val="000000" w:themeColor="text1"/>
              </w:rPr>
            </w:pPr>
            <w:r w:rsidRPr="00C51610">
              <w:rPr>
                <w:sz w:val="18"/>
                <w:szCs w:val="18"/>
              </w:rPr>
              <w:lastRenderedPageBreak/>
              <w:t>Understand the effect of changing seasons on the natural world around them.</w:t>
            </w:r>
          </w:p>
        </w:tc>
        <w:tc>
          <w:tcPr>
            <w:tcW w:w="2191" w:type="dxa"/>
          </w:tcPr>
          <w:p w14:paraId="386FAF2B" w14:textId="1B32A6D3" w:rsid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lastRenderedPageBreak/>
              <w:t>Talk about what they see, using a wide vocabulary.</w:t>
            </w:r>
          </w:p>
          <w:p w14:paraId="0136BA5B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2F9FCE21" w14:textId="2B97F666" w:rsid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Explore and talk about different forces they can feel.</w:t>
            </w:r>
          </w:p>
          <w:p w14:paraId="7FD46984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20B382BC" w14:textId="12E0D6B8" w:rsid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Explore the natural world around them.</w:t>
            </w:r>
          </w:p>
          <w:p w14:paraId="5699FFF9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21AB295C" w14:textId="6CFDD6F6" w:rsid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Describe what they see, hear and feel whilst outside.</w:t>
            </w:r>
          </w:p>
          <w:p w14:paraId="612C7D99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647EB3C6" w14:textId="3E5E77B4" w:rsidR="00C51610" w:rsidRPr="00EA6394" w:rsidRDefault="00C51610" w:rsidP="00C51610">
            <w:pPr>
              <w:rPr>
                <w:rFonts w:ascii="Comic Sans MS" w:eastAsia="Comic Sans MS" w:hAnsi="Comic Sans MS" w:cs="Comic Sans MS"/>
                <w:bCs/>
                <w:color w:val="000000" w:themeColor="text1"/>
              </w:rPr>
            </w:pPr>
            <w:r w:rsidRPr="00C51610">
              <w:rPr>
                <w:sz w:val="18"/>
                <w:szCs w:val="18"/>
              </w:rPr>
              <w:t>Understand the effect of changing seasons on the natural world around them.</w:t>
            </w:r>
          </w:p>
        </w:tc>
        <w:tc>
          <w:tcPr>
            <w:tcW w:w="1680" w:type="dxa"/>
          </w:tcPr>
          <w:p w14:paraId="3B1A0E51" w14:textId="02DB3585" w:rsid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Explore the natural world around them.</w:t>
            </w:r>
          </w:p>
          <w:p w14:paraId="2EA0E81D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71A40B05" w14:textId="6DF56E3C" w:rsid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Describe what they see, hear and feel whilst outside.</w:t>
            </w:r>
          </w:p>
          <w:p w14:paraId="7B92F27F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6BC39DED" w14:textId="3D47B79A" w:rsidR="00C51610" w:rsidRPr="00C51610" w:rsidRDefault="00C51610" w:rsidP="00C51610">
            <w:pPr>
              <w:rPr>
                <w:rFonts w:ascii="Comic Sans MS" w:eastAsia="Comic Sans MS" w:hAnsi="Comic Sans MS" w:cs="Comic Sans MS"/>
              </w:rPr>
            </w:pPr>
            <w:r w:rsidRPr="00C51610">
              <w:rPr>
                <w:sz w:val="18"/>
                <w:szCs w:val="18"/>
              </w:rPr>
              <w:t>Understand the effect of changing seasons on the natural world around them.</w:t>
            </w:r>
          </w:p>
        </w:tc>
        <w:tc>
          <w:tcPr>
            <w:tcW w:w="1560" w:type="dxa"/>
          </w:tcPr>
          <w:p w14:paraId="6E7EF747" w14:textId="4F6DF855" w:rsid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Plant seeds and care for growing plants.</w:t>
            </w:r>
          </w:p>
          <w:p w14:paraId="48DCBB02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17E14BD1" w14:textId="56FF054E" w:rsid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Understand the key features of the life cycle of a plant and an animal.</w:t>
            </w:r>
          </w:p>
          <w:p w14:paraId="107B696A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39264F7E" w14:textId="6987C672" w:rsid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Begin to understand the need to respect and care for the natural environment and all living things.</w:t>
            </w:r>
          </w:p>
          <w:p w14:paraId="18D4F36F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6B887F0D" w14:textId="0DC461F4" w:rsidR="00C51610" w:rsidRPr="00C51610" w:rsidRDefault="00C51610" w:rsidP="00C51610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 xml:space="preserve">Talk about the differences between </w:t>
            </w:r>
            <w:r w:rsidRPr="00C51610">
              <w:rPr>
                <w:sz w:val="18"/>
                <w:szCs w:val="18"/>
              </w:rPr>
              <w:lastRenderedPageBreak/>
              <w:t>materials and changes they notice.</w:t>
            </w:r>
          </w:p>
          <w:p w14:paraId="4A8E759F" w14:textId="19264096" w:rsidR="00C51610" w:rsidRPr="00C51610" w:rsidRDefault="00C51610" w:rsidP="00C51610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35" w:type="dxa"/>
          </w:tcPr>
          <w:p w14:paraId="5F08D53C" w14:textId="3C8BB201" w:rsid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lastRenderedPageBreak/>
              <w:t>Explore the natural world around them.</w:t>
            </w:r>
          </w:p>
          <w:p w14:paraId="5638B18B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56433D96" w14:textId="70E9455F" w:rsidR="00C51610" w:rsidRPr="00EA6394" w:rsidRDefault="00C51610" w:rsidP="00C51610">
            <w:pPr>
              <w:rPr>
                <w:rFonts w:ascii="Comic Sans MS" w:eastAsia="Comic Sans MS" w:hAnsi="Comic Sans MS" w:cs="Comic Sans MS"/>
                <w:bCs/>
                <w:color w:val="000000" w:themeColor="text1"/>
              </w:rPr>
            </w:pPr>
            <w:r w:rsidRPr="00C51610">
              <w:rPr>
                <w:sz w:val="18"/>
                <w:szCs w:val="18"/>
              </w:rPr>
              <w:t>Describe what they see, hear and feel whilst outside.</w:t>
            </w:r>
          </w:p>
        </w:tc>
        <w:tc>
          <w:tcPr>
            <w:tcW w:w="2400" w:type="dxa"/>
          </w:tcPr>
          <w:p w14:paraId="3D149A6C" w14:textId="580011E3" w:rsidR="00C51610" w:rsidRDefault="00C51610" w:rsidP="00C51610">
            <w:pPr>
              <w:rPr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Explore the natural world around them.</w:t>
            </w:r>
          </w:p>
          <w:p w14:paraId="15BB1CFD" w14:textId="77777777" w:rsidR="00C51610" w:rsidRPr="00C51610" w:rsidRDefault="00C51610" w:rsidP="00C51610">
            <w:pPr>
              <w:rPr>
                <w:sz w:val="18"/>
                <w:szCs w:val="18"/>
              </w:rPr>
            </w:pPr>
          </w:p>
          <w:p w14:paraId="6C9E81C0" w14:textId="5A74F4B4" w:rsidR="00C51610" w:rsidRPr="00C51610" w:rsidRDefault="00C51610" w:rsidP="00C51610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18"/>
                <w:szCs w:val="18"/>
              </w:rPr>
            </w:pPr>
            <w:r w:rsidRPr="00C51610">
              <w:rPr>
                <w:sz w:val="18"/>
                <w:szCs w:val="18"/>
              </w:rPr>
              <w:t>Describe what they see, hear and feel whilst outside.</w:t>
            </w:r>
          </w:p>
        </w:tc>
      </w:tr>
      <w:tr w:rsidR="00C51610" w14:paraId="7F9F327C" w14:textId="77777777" w:rsidTr="00274DBF">
        <w:trPr>
          <w:trHeight w:val="4230"/>
        </w:trPr>
        <w:tc>
          <w:tcPr>
            <w:tcW w:w="1537" w:type="dxa"/>
          </w:tcPr>
          <w:p w14:paraId="252CC11C" w14:textId="674D53F9" w:rsidR="00C51610" w:rsidRDefault="00C51610" w:rsidP="00C51610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BB41F2"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  <w:t>Vocab</w:t>
            </w:r>
          </w:p>
        </w:tc>
        <w:tc>
          <w:tcPr>
            <w:tcW w:w="1417" w:type="dxa"/>
          </w:tcPr>
          <w:p w14:paraId="40F91621" w14:textId="44BA12BA" w:rsidR="00C51610" w:rsidRPr="00D7687A" w:rsidRDefault="00C51610" w:rsidP="00C51610">
            <w:pPr>
              <w:rPr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sz w:val="18"/>
                <w:szCs w:val="18"/>
              </w:rPr>
              <w:t>Names of seasons, senses, vocab associated with water/sand play – flow, tip etc, weather – rain, sun, wind, snow, clouds</w:t>
            </w:r>
          </w:p>
        </w:tc>
        <w:tc>
          <w:tcPr>
            <w:tcW w:w="2191" w:type="dxa"/>
          </w:tcPr>
          <w:p w14:paraId="77127F45" w14:textId="77777777" w:rsidR="00C51610" w:rsidRPr="00D7687A" w:rsidRDefault="00C51610" w:rsidP="00C5161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sz w:val="18"/>
                <w:szCs w:val="18"/>
              </w:rPr>
              <w:t>Names of seasons, senses, vocab associated with materials/magnetic play –shiny, rough, smooth etc.</w:t>
            </w:r>
          </w:p>
          <w:p w14:paraId="2ED2CA5A" w14:textId="1BA9819D" w:rsidR="00C51610" w:rsidRPr="00D7687A" w:rsidRDefault="00C51610" w:rsidP="00C51610">
            <w:pPr>
              <w:rPr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sz w:val="18"/>
                <w:szCs w:val="18"/>
              </w:rPr>
              <w:t>weather – rain, sun, wind, snow, clouds</w:t>
            </w:r>
          </w:p>
        </w:tc>
        <w:tc>
          <w:tcPr>
            <w:tcW w:w="1680" w:type="dxa"/>
          </w:tcPr>
          <w:p w14:paraId="43B74708" w14:textId="77777777" w:rsidR="00C51610" w:rsidRPr="00D7687A" w:rsidRDefault="00C51610" w:rsidP="00C5161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sz w:val="18"/>
                <w:szCs w:val="18"/>
              </w:rPr>
              <w:t>Freezing, melting, hot, cold, ice, frost</w:t>
            </w:r>
          </w:p>
          <w:p w14:paraId="692CD246" w14:textId="77777777" w:rsidR="00C51610" w:rsidRPr="00D7687A" w:rsidRDefault="00C51610" w:rsidP="00C5161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sz w:val="18"/>
                <w:szCs w:val="18"/>
              </w:rPr>
              <w:t>Animal names and</w:t>
            </w:r>
          </w:p>
          <w:p w14:paraId="67A9BAC8" w14:textId="778BB57F" w:rsidR="00C51610" w:rsidRPr="00D7687A" w:rsidRDefault="00C51610" w:rsidP="00C51610">
            <w:pPr>
              <w:rPr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sz w:val="18"/>
                <w:szCs w:val="18"/>
              </w:rPr>
              <w:t>Hot and cold habitats</w:t>
            </w:r>
          </w:p>
        </w:tc>
        <w:tc>
          <w:tcPr>
            <w:tcW w:w="1560" w:type="dxa"/>
          </w:tcPr>
          <w:p w14:paraId="756F6D8F" w14:textId="1931144E" w:rsidR="00C51610" w:rsidRPr="00D7687A" w:rsidRDefault="00C51610" w:rsidP="00C51610">
            <w:pPr>
              <w:rPr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sz w:val="18"/>
                <w:szCs w:val="18"/>
              </w:rPr>
              <w:t>Life cycle, grow, change, season names, seed, plant, water, sunlight</w:t>
            </w:r>
          </w:p>
        </w:tc>
        <w:tc>
          <w:tcPr>
            <w:tcW w:w="1935" w:type="dxa"/>
          </w:tcPr>
          <w:p w14:paraId="4ECAFE29" w14:textId="3EC34D2D" w:rsidR="00C51610" w:rsidRPr="00D7687A" w:rsidRDefault="00C51610" w:rsidP="00C5161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sz w:val="18"/>
                <w:szCs w:val="18"/>
              </w:rPr>
              <w:t>Waterproof – wellies etc. Bug names, habitat</w:t>
            </w:r>
          </w:p>
        </w:tc>
        <w:tc>
          <w:tcPr>
            <w:tcW w:w="2400" w:type="dxa"/>
          </w:tcPr>
          <w:p w14:paraId="5C85446F" w14:textId="40B7779A" w:rsidR="00C51610" w:rsidRPr="00D7687A" w:rsidRDefault="00C51610" w:rsidP="00C51610">
            <w:pPr>
              <w:rPr>
                <w:sz w:val="18"/>
                <w:szCs w:val="18"/>
              </w:rPr>
            </w:pPr>
            <w:r w:rsidRPr="00D7687A">
              <w:rPr>
                <w:rFonts w:ascii="Comic Sans MS" w:eastAsia="Comic Sans MS" w:hAnsi="Comic Sans MS" w:cs="Comic Sans MS"/>
                <w:sz w:val="18"/>
                <w:szCs w:val="18"/>
              </w:rPr>
              <w:t>Float, sink, absorb</w:t>
            </w:r>
          </w:p>
        </w:tc>
      </w:tr>
      <w:tr w:rsidR="001D6559" w14:paraId="33B1E52D" w14:textId="77777777" w:rsidTr="00274DBF">
        <w:trPr>
          <w:trHeight w:val="4230"/>
        </w:trPr>
        <w:tc>
          <w:tcPr>
            <w:tcW w:w="1537" w:type="dxa"/>
          </w:tcPr>
          <w:p w14:paraId="7AB47FEA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799C2D77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77891900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Year 1</w:t>
            </w:r>
          </w:p>
          <w:p w14:paraId="61910F0E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417" w:type="dxa"/>
          </w:tcPr>
          <w:p w14:paraId="14FB883F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  <w:t xml:space="preserve">Animals including humans </w:t>
            </w:r>
          </w:p>
          <w:p w14:paraId="10A68B8B" w14:textId="77777777" w:rsidR="001D6559" w:rsidRDefault="004407DF">
            <w:pPr>
              <w:rPr>
                <w:rFonts w:ascii="Comic Sans MS" w:eastAsia="Comic Sans MS" w:hAnsi="Comic Sans MS" w:cs="Comic Sans MS"/>
                <w:highlight w:val="white"/>
              </w:rPr>
            </w:pPr>
            <w:r>
              <w:rPr>
                <w:rFonts w:ascii="Comic Sans MS" w:eastAsia="Comic Sans MS" w:hAnsi="Comic Sans MS" w:cs="Comic Sans MS"/>
                <w:highlight w:val="white"/>
              </w:rPr>
              <w:t>(My body- identify, name, draw and label the basic parts of the human body and say which part of the body is associated with each sense)</w:t>
            </w:r>
          </w:p>
          <w:p w14:paraId="6043FEE1" w14:textId="77777777" w:rsidR="001D6559" w:rsidRDefault="001D6559">
            <w:pPr>
              <w:rPr>
                <w:rFonts w:ascii="Comic Sans MS" w:eastAsia="Comic Sans MS" w:hAnsi="Comic Sans MS" w:cs="Comic Sans MS"/>
                <w:highlight w:val="white"/>
              </w:rPr>
            </w:pPr>
          </w:p>
          <w:p w14:paraId="2B95DE19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  <w:t>Seasonal changes</w:t>
            </w:r>
          </w:p>
          <w:p w14:paraId="2F762F30" w14:textId="77777777" w:rsidR="001D6559" w:rsidRDefault="004407DF">
            <w:pPr>
              <w:rPr>
                <w:rFonts w:ascii="Comic Sans MS" w:eastAsia="Comic Sans MS" w:hAnsi="Comic Sans MS" w:cs="Comic Sans MS"/>
                <w:highlight w:val="white"/>
              </w:rPr>
            </w:pPr>
            <w:r>
              <w:rPr>
                <w:rFonts w:ascii="Comic Sans MS" w:eastAsia="Comic Sans MS" w:hAnsi="Comic Sans MS" w:cs="Comic Sans MS"/>
                <w:highlight w:val="white"/>
              </w:rPr>
              <w:t>(Observe weather, day length and changes across seasons)</w:t>
            </w:r>
          </w:p>
        </w:tc>
        <w:tc>
          <w:tcPr>
            <w:tcW w:w="2191" w:type="dxa"/>
          </w:tcPr>
          <w:p w14:paraId="63FD1090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6AA84F"/>
              </w:rPr>
            </w:pPr>
            <w:r>
              <w:rPr>
                <w:rFonts w:ascii="Comic Sans MS" w:eastAsia="Comic Sans MS" w:hAnsi="Comic Sans MS" w:cs="Comic Sans MS"/>
                <w:b/>
                <w:color w:val="6AA84F"/>
              </w:rPr>
              <w:t>Animals including humans</w:t>
            </w:r>
          </w:p>
          <w:p w14:paraId="7E715321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6AA84F"/>
              </w:rPr>
            </w:pPr>
          </w:p>
          <w:p w14:paraId="5C8F0BA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(Name common animals and name carnivores, herbivores, omnivores)</w:t>
            </w:r>
          </w:p>
          <w:p w14:paraId="76BDF60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(Become familiar with the common names of some fish, amphibians, reptiles, birds, animals and pets.)</w:t>
            </w:r>
          </w:p>
          <w:p w14:paraId="709462E0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</w:p>
        </w:tc>
        <w:tc>
          <w:tcPr>
            <w:tcW w:w="1680" w:type="dxa"/>
          </w:tcPr>
          <w:p w14:paraId="07A220CB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</w:rPr>
              <w:t xml:space="preserve">Materials </w:t>
            </w:r>
          </w:p>
          <w:p w14:paraId="71D0B12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(Name, describe and sort everyday materials)</w:t>
            </w:r>
          </w:p>
          <w:p w14:paraId="6E2857B1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</w:pPr>
          </w:p>
          <w:p w14:paraId="1CB90256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  <w:t>Seasonal changes</w:t>
            </w:r>
          </w:p>
          <w:p w14:paraId="009B596A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white"/>
              </w:rPr>
              <w:t>(Observe weather and changes across seasons)</w:t>
            </w:r>
          </w:p>
        </w:tc>
        <w:tc>
          <w:tcPr>
            <w:tcW w:w="1560" w:type="dxa"/>
          </w:tcPr>
          <w:p w14:paraId="62C1E583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 xml:space="preserve">Use of Everyday Materials </w:t>
            </w:r>
          </w:p>
          <w:p w14:paraId="438EC0A9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(Uses of materials</w:t>
            </w:r>
          </w:p>
          <w:p w14:paraId="5681F22E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Describe simple properties)</w:t>
            </w:r>
          </w:p>
          <w:p w14:paraId="52349FEF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</w:p>
        </w:tc>
        <w:tc>
          <w:tcPr>
            <w:tcW w:w="1935" w:type="dxa"/>
          </w:tcPr>
          <w:p w14:paraId="47E869C4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>Plants</w:t>
            </w:r>
          </w:p>
          <w:p w14:paraId="3A2E6B28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(Name basic parts and identify common plants.)</w:t>
            </w:r>
          </w:p>
          <w:p w14:paraId="21D1A70A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  <w:p w14:paraId="0301E561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  <w:t>Seasonal changes</w:t>
            </w:r>
          </w:p>
          <w:p w14:paraId="7AC97D4C" w14:textId="77777777" w:rsidR="001D6559" w:rsidRDefault="004407DF">
            <w:pPr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  <w:highlight w:val="white"/>
              </w:rPr>
              <w:t>(Observe weather and changes across seasons)</w:t>
            </w:r>
          </w:p>
        </w:tc>
        <w:tc>
          <w:tcPr>
            <w:tcW w:w="2400" w:type="dxa"/>
          </w:tcPr>
          <w:p w14:paraId="1ED8BC42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>Plants</w:t>
            </w:r>
          </w:p>
          <w:p w14:paraId="7BBAECE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(Name basic parts and identify common plants.)</w:t>
            </w:r>
          </w:p>
          <w:p w14:paraId="4D1EDA84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</w:pPr>
          </w:p>
        </w:tc>
      </w:tr>
      <w:tr w:rsidR="001D6559" w14:paraId="53CD8045" w14:textId="77777777" w:rsidTr="00274DBF">
        <w:trPr>
          <w:trHeight w:val="1170"/>
        </w:trPr>
        <w:tc>
          <w:tcPr>
            <w:tcW w:w="1537" w:type="dxa"/>
          </w:tcPr>
          <w:p w14:paraId="4AB1C66A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  <w:lastRenderedPageBreak/>
              <w:t>Vocab</w:t>
            </w:r>
          </w:p>
        </w:tc>
        <w:tc>
          <w:tcPr>
            <w:tcW w:w="1417" w:type="dxa"/>
          </w:tcPr>
          <w:p w14:paraId="2115ACE6" w14:textId="09226A79" w:rsidR="001D6559" w:rsidRDefault="004407DF">
            <w:pPr>
              <w:spacing w:before="240" w:after="240"/>
              <w:rPr>
                <w:rFonts w:ascii="Comic Sans MS" w:eastAsia="Comic Sans MS" w:hAnsi="Comic Sans MS" w:cs="Comic Sans MS"/>
                <w:sz w:val="24"/>
                <w:szCs w:val="24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highlight w:val="white"/>
              </w:rPr>
              <w:t>body, human, head,</w:t>
            </w:r>
            <w:r w:rsidR="00AC1E5E">
              <w:rPr>
                <w:rFonts w:ascii="Comic Sans MS" w:eastAsia="Comic Sans MS" w:hAnsi="Comic Sans MS" w:cs="Comic Sans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highlight w:val="white"/>
              </w:rPr>
              <w:t>shoulders, legs, feet, arms, ears, eyes, nose, mouth, fingers, senses, taste, touch, smell, hearing, sight, seasons, Autumn, weather</w:t>
            </w:r>
          </w:p>
          <w:p w14:paraId="5796A59B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</w:pPr>
          </w:p>
        </w:tc>
        <w:tc>
          <w:tcPr>
            <w:tcW w:w="2191" w:type="dxa"/>
          </w:tcPr>
          <w:p w14:paraId="495C1209" w14:textId="77777777" w:rsidR="001D6559" w:rsidRDefault="004407D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animals                                similarities</w:t>
            </w:r>
          </w:p>
          <w:p w14:paraId="6C2CBE3B" w14:textId="77777777" w:rsidR="001D6559" w:rsidRDefault="004407D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mammals                                differences</w:t>
            </w:r>
          </w:p>
          <w:p w14:paraId="0B8ACAE8" w14:textId="77777777" w:rsidR="001D6559" w:rsidRDefault="004407D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birds                                      compare</w:t>
            </w:r>
          </w:p>
          <w:p w14:paraId="6696E84B" w14:textId="77777777" w:rsidR="001D6559" w:rsidRDefault="004407D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reptiles                                  winter</w:t>
            </w:r>
          </w:p>
          <w:p w14:paraId="465A600F" w14:textId="77777777" w:rsidR="001D6559" w:rsidRDefault="004407D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fish                                        rainfall</w:t>
            </w:r>
          </w:p>
          <w:p w14:paraId="1423FEFC" w14:textId="77777777" w:rsidR="001D6559" w:rsidRDefault="004407D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amphibians                             measure</w:t>
            </w:r>
          </w:p>
          <w:p w14:paraId="43F9D3BA" w14:textId="77777777" w:rsidR="001D6559" w:rsidRDefault="004407D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omnivore                               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predict</w:t>
            </w:r>
            <w:proofErr w:type="gramEnd"/>
          </w:p>
          <w:p w14:paraId="623C59AA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6AA84F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carnivore                               herbivore</w:t>
            </w:r>
          </w:p>
        </w:tc>
        <w:tc>
          <w:tcPr>
            <w:tcW w:w="1680" w:type="dxa"/>
            <w:tcBorders>
              <w:right w:val="nil"/>
            </w:tcBorders>
          </w:tcPr>
          <w:p w14:paraId="4048B975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materials</w:t>
            </w:r>
          </w:p>
          <w:p w14:paraId="40FF8A28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fabric</w:t>
            </w:r>
          </w:p>
          <w:p w14:paraId="2663F367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glass</w:t>
            </w:r>
          </w:p>
          <w:p w14:paraId="637D8C36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metal</w:t>
            </w:r>
          </w:p>
          <w:p w14:paraId="6278CCA1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plastic</w:t>
            </w:r>
          </w:p>
          <w:p w14:paraId="4F4F3499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wood</w:t>
            </w:r>
          </w:p>
          <w:p w14:paraId="2CA1B1F1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stone</w:t>
            </w:r>
          </w:p>
          <w:p w14:paraId="523434A7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describe</w:t>
            </w:r>
          </w:p>
          <w:p w14:paraId="37D4DD29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waterproof</w:t>
            </w:r>
          </w:p>
          <w:p w14:paraId="7C353659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experiment</w:t>
            </w:r>
          </w:p>
          <w:p w14:paraId="2072E6F9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absorb</w:t>
            </w:r>
          </w:p>
          <w:p w14:paraId="7313B4FF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rough</w:t>
            </w:r>
          </w:p>
          <w:p w14:paraId="561392F8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dull</w:t>
            </w:r>
          </w:p>
          <w:p w14:paraId="47FA2982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bendy</w:t>
            </w:r>
          </w:p>
          <w:p w14:paraId="63172BE7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hard</w:t>
            </w:r>
          </w:p>
          <w:p w14:paraId="0AFC284B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soft </w:t>
            </w:r>
          </w:p>
          <w:p w14:paraId="06A283E4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stretchy </w:t>
            </w:r>
          </w:p>
          <w:p w14:paraId="23AA6F9D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shiny</w:t>
            </w:r>
          </w:p>
          <w:p w14:paraId="5C888CD6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properties </w:t>
            </w:r>
          </w:p>
          <w:p w14:paraId="7D8FCD6C" w14:textId="77777777" w:rsidR="001D6559" w:rsidRDefault="001D655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0C8A6B7" w14:textId="77777777" w:rsidR="001D6559" w:rsidRDefault="001D655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CB08555" w14:textId="77777777" w:rsidR="001D6559" w:rsidRDefault="001D655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1AF7F954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describe</w:t>
            </w:r>
          </w:p>
          <w:p w14:paraId="3624D146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properties</w:t>
            </w:r>
          </w:p>
          <w:p w14:paraId="3D7D4864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hard</w:t>
            </w:r>
          </w:p>
          <w:p w14:paraId="0A4EF5A1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soft</w:t>
            </w:r>
          </w:p>
          <w:p w14:paraId="1231D80A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stretchy</w:t>
            </w:r>
          </w:p>
          <w:p w14:paraId="1D39B41A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fluffy</w:t>
            </w:r>
          </w:p>
          <w:p w14:paraId="49BF1353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rigid</w:t>
            </w:r>
          </w:p>
          <w:p w14:paraId="425534BD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bendy</w:t>
            </w:r>
          </w:p>
          <w:p w14:paraId="59D50B7A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5D2638D6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materials</w:t>
            </w:r>
          </w:p>
          <w:p w14:paraId="1E5F4AB4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wood </w:t>
            </w:r>
          </w:p>
          <w:p w14:paraId="48C19084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plastic</w:t>
            </w:r>
          </w:p>
          <w:p w14:paraId="44D1E97A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fabric</w:t>
            </w:r>
          </w:p>
          <w:p w14:paraId="43F6B8C6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metal</w:t>
            </w:r>
          </w:p>
          <w:p w14:paraId="6B1B5A65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observe</w:t>
            </w:r>
          </w:p>
          <w:p w14:paraId="1367C610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sort</w:t>
            </w:r>
          </w:p>
          <w:p w14:paraId="0F26008C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sz w:val="4"/>
                <w:szCs w:val="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group</w:t>
            </w:r>
          </w:p>
        </w:tc>
        <w:tc>
          <w:tcPr>
            <w:tcW w:w="1935" w:type="dxa"/>
            <w:tcBorders>
              <w:right w:val="nil"/>
            </w:tcBorders>
          </w:tcPr>
          <w:p w14:paraId="3FEFBF32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Plants</w:t>
            </w:r>
          </w:p>
          <w:p w14:paraId="6B86ADD0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Seeds</w:t>
            </w:r>
          </w:p>
          <w:p w14:paraId="28C6FDCC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Flower</w:t>
            </w:r>
          </w:p>
          <w:p w14:paraId="7503510D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Petals</w:t>
            </w:r>
          </w:p>
          <w:p w14:paraId="1B4946AD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Garden</w:t>
            </w:r>
          </w:p>
          <w:p w14:paraId="65292480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Leaves</w:t>
            </w:r>
          </w:p>
          <w:p w14:paraId="766A318A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Stem</w:t>
            </w:r>
          </w:p>
          <w:p w14:paraId="62FB82AD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Roots</w:t>
            </w:r>
          </w:p>
          <w:p w14:paraId="65D11750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Leaves</w:t>
            </w:r>
          </w:p>
          <w:p w14:paraId="21784A8E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Blossom</w:t>
            </w:r>
          </w:p>
        </w:tc>
        <w:tc>
          <w:tcPr>
            <w:tcW w:w="2400" w:type="dxa"/>
            <w:tcBorders>
              <w:left w:val="nil"/>
            </w:tcBorders>
          </w:tcPr>
          <w:p w14:paraId="1ED0F20B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Plants</w:t>
            </w:r>
          </w:p>
          <w:p w14:paraId="50E25C46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Seeds</w:t>
            </w:r>
          </w:p>
          <w:p w14:paraId="16FABFD3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Flower</w:t>
            </w:r>
          </w:p>
          <w:p w14:paraId="2C9DC5B0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Petals</w:t>
            </w:r>
          </w:p>
          <w:p w14:paraId="3BB5C814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Garden</w:t>
            </w:r>
          </w:p>
          <w:p w14:paraId="47C98A9F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Leaves</w:t>
            </w:r>
          </w:p>
          <w:p w14:paraId="19D7CA0F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Stem</w:t>
            </w:r>
          </w:p>
          <w:p w14:paraId="066F6231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Roots</w:t>
            </w:r>
          </w:p>
          <w:p w14:paraId="7A16A2E0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Leaves</w:t>
            </w:r>
          </w:p>
          <w:p w14:paraId="51736A9A" w14:textId="77777777" w:rsidR="001D6559" w:rsidRDefault="004407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Blossom</w:t>
            </w:r>
          </w:p>
        </w:tc>
      </w:tr>
      <w:tr w:rsidR="001D6559" w14:paraId="2F758D4E" w14:textId="77777777" w:rsidTr="00274DBF">
        <w:trPr>
          <w:trHeight w:val="4230"/>
        </w:trPr>
        <w:tc>
          <w:tcPr>
            <w:tcW w:w="1537" w:type="dxa"/>
          </w:tcPr>
          <w:p w14:paraId="0DBEA73E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Year 2</w:t>
            </w:r>
          </w:p>
        </w:tc>
        <w:tc>
          <w:tcPr>
            <w:tcW w:w="1417" w:type="dxa"/>
          </w:tcPr>
          <w:p w14:paraId="6622B6A2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  <w:t xml:space="preserve">Animals including humans </w:t>
            </w:r>
          </w:p>
          <w:p w14:paraId="5CC55F2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(Animals have offspring, basic</w:t>
            </w:r>
          </w:p>
          <w:p w14:paraId="1ADF85FA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needs for survival, classifying animals)</w:t>
            </w:r>
          </w:p>
          <w:p w14:paraId="0C238D82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  <w:t>Seasonal changes</w:t>
            </w:r>
          </w:p>
          <w:p w14:paraId="4AF864DB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</w:pPr>
            <w:r>
              <w:rPr>
                <w:rFonts w:ascii="Comic Sans MS" w:eastAsia="Comic Sans MS" w:hAnsi="Comic Sans MS" w:cs="Comic Sans MS"/>
                <w:highlight w:val="white"/>
              </w:rPr>
              <w:t>(Observe weather, day length and changes across seasons)</w:t>
            </w:r>
          </w:p>
        </w:tc>
        <w:tc>
          <w:tcPr>
            <w:tcW w:w="2191" w:type="dxa"/>
          </w:tcPr>
          <w:p w14:paraId="3641FAFA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 xml:space="preserve">Living things and their habitats </w:t>
            </w:r>
          </w:p>
          <w:p w14:paraId="1C46255C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</w:rPr>
              <w:t>(Living and dead, describe habitats, basic food chains)</w:t>
            </w:r>
          </w:p>
          <w:p w14:paraId="4A13FA69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</w:p>
        </w:tc>
        <w:tc>
          <w:tcPr>
            <w:tcW w:w="1680" w:type="dxa"/>
          </w:tcPr>
          <w:p w14:paraId="7B7A6CA0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5B9BD5"/>
              </w:rPr>
            </w:pPr>
            <w:r>
              <w:rPr>
                <w:rFonts w:ascii="Comic Sans MS" w:eastAsia="Comic Sans MS" w:hAnsi="Comic Sans MS" w:cs="Comic Sans MS"/>
                <w:b/>
                <w:color w:val="5B9BD5"/>
              </w:rPr>
              <w:t>Use of Everyday Materials</w:t>
            </w:r>
          </w:p>
          <w:p w14:paraId="22A6383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(Uses of materials</w:t>
            </w:r>
          </w:p>
          <w:p w14:paraId="5DC6E2F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Changing shape of materials)</w:t>
            </w:r>
          </w:p>
          <w:p w14:paraId="31FD9018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</w:pPr>
          </w:p>
          <w:p w14:paraId="678DC04F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  <w:t>Seasonal changes</w:t>
            </w:r>
          </w:p>
          <w:p w14:paraId="44177D80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highlight w:val="white"/>
              </w:rPr>
              <w:t>(Observe weather and changes across seasons)</w:t>
            </w:r>
          </w:p>
        </w:tc>
        <w:tc>
          <w:tcPr>
            <w:tcW w:w="1560" w:type="dxa"/>
          </w:tcPr>
          <w:p w14:paraId="5436796E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  <w:t xml:space="preserve">Minibeasts </w:t>
            </w:r>
          </w:p>
          <w:p w14:paraId="48DD5A4F" w14:textId="77777777" w:rsidR="001D6559" w:rsidRDefault="004407DF">
            <w:pPr>
              <w:rPr>
                <w:rFonts w:ascii="Comic Sans MS" w:eastAsia="Comic Sans MS" w:hAnsi="Comic Sans MS" w:cs="Comic Sans MS"/>
                <w:highlight w:val="white"/>
              </w:rPr>
            </w:pPr>
            <w:r>
              <w:rPr>
                <w:rFonts w:ascii="Comic Sans MS" w:eastAsia="Comic Sans MS" w:hAnsi="Comic Sans MS" w:cs="Comic Sans MS"/>
                <w:highlight w:val="white"/>
              </w:rPr>
              <w:t>(Non- statutory links: exploring the local environment to explore and answer questions about plants and animals in their habitat, how to take care of animals in their habitats)</w:t>
            </w:r>
          </w:p>
          <w:p w14:paraId="6EDE715F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</w:p>
          <w:p w14:paraId="66B04032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</w:p>
        </w:tc>
        <w:tc>
          <w:tcPr>
            <w:tcW w:w="1935" w:type="dxa"/>
          </w:tcPr>
          <w:p w14:paraId="129BB394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>Plants</w:t>
            </w:r>
          </w:p>
          <w:p w14:paraId="7A45007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(Observe and describe how seeds grow, find out what plants need to grow)</w:t>
            </w:r>
          </w:p>
          <w:p w14:paraId="442EDA6C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  <w:p w14:paraId="547E4650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highlight w:val="white"/>
              </w:rPr>
              <w:t>Seasonal changes</w:t>
            </w:r>
          </w:p>
          <w:p w14:paraId="0B5C462E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highlight w:val="white"/>
              </w:rPr>
              <w:t>(Observe weather and changes across seasons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2400" w:type="dxa"/>
          </w:tcPr>
          <w:p w14:paraId="6DFD0164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>Plants</w:t>
            </w:r>
          </w:p>
          <w:p w14:paraId="1E2B3963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(Observe and describe how seeds grow, find out what plants need to grow)</w:t>
            </w:r>
          </w:p>
          <w:p w14:paraId="7B455FB5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</w:pPr>
          </w:p>
        </w:tc>
      </w:tr>
      <w:tr w:rsidR="001D6559" w14:paraId="5A5A3796" w14:textId="77777777" w:rsidTr="00274DBF">
        <w:trPr>
          <w:trHeight w:val="1950"/>
        </w:trPr>
        <w:tc>
          <w:tcPr>
            <w:tcW w:w="1537" w:type="dxa"/>
          </w:tcPr>
          <w:p w14:paraId="4BBAA833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  <w:t>Vocab</w:t>
            </w:r>
          </w:p>
        </w:tc>
        <w:tc>
          <w:tcPr>
            <w:tcW w:w="1417" w:type="dxa"/>
          </w:tcPr>
          <w:p w14:paraId="52D39593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Human</w:t>
            </w:r>
          </w:p>
          <w:p w14:paraId="1A1E1B9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Animal</w:t>
            </w:r>
          </w:p>
          <w:p w14:paraId="10146A7D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Offspring</w:t>
            </w:r>
          </w:p>
          <w:p w14:paraId="7A45E498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Grow </w:t>
            </w:r>
          </w:p>
          <w:p w14:paraId="665F9B58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Adult </w:t>
            </w:r>
          </w:p>
          <w:p w14:paraId="7CD7702F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Reproduce </w:t>
            </w:r>
          </w:p>
          <w:p w14:paraId="6FF7A685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Survival</w:t>
            </w:r>
          </w:p>
          <w:p w14:paraId="0ABC287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Air</w:t>
            </w:r>
          </w:p>
          <w:p w14:paraId="6F682EB8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Water</w:t>
            </w:r>
          </w:p>
          <w:p w14:paraId="0AD5477A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Sleep</w:t>
            </w:r>
          </w:p>
          <w:p w14:paraId="3323C5E6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6AA84F"/>
                <w:highlight w:val="white"/>
              </w:rPr>
            </w:pPr>
            <w:r>
              <w:rPr>
                <w:rFonts w:ascii="Comic Sans MS" w:eastAsia="Comic Sans MS" w:hAnsi="Comic Sans MS" w:cs="Comic Sans MS"/>
              </w:rPr>
              <w:t>Food</w:t>
            </w:r>
          </w:p>
        </w:tc>
        <w:tc>
          <w:tcPr>
            <w:tcW w:w="2191" w:type="dxa"/>
          </w:tcPr>
          <w:p w14:paraId="7E6BD35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Living</w:t>
            </w:r>
          </w:p>
          <w:p w14:paraId="0997485D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Dead </w:t>
            </w:r>
          </w:p>
          <w:p w14:paraId="0BBFBB3B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Never lived</w:t>
            </w:r>
          </w:p>
          <w:p w14:paraId="557E76B0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Animals</w:t>
            </w:r>
          </w:p>
          <w:p w14:paraId="6F9C16E0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Plants </w:t>
            </w:r>
          </w:p>
          <w:p w14:paraId="52268084" w14:textId="77777777" w:rsidR="001D6559" w:rsidRDefault="004407DF">
            <w:pPr>
              <w:widowControl w:val="0"/>
              <w:spacing w:after="1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Habitat</w:t>
            </w:r>
          </w:p>
          <w:p w14:paraId="2A1D2C95" w14:textId="77777777" w:rsidR="001D6559" w:rsidRDefault="004407DF">
            <w:pPr>
              <w:widowControl w:val="0"/>
              <w:spacing w:after="1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Food chain</w:t>
            </w:r>
          </w:p>
          <w:p w14:paraId="3C4427CC" w14:textId="77777777" w:rsidR="001D6559" w:rsidRDefault="004407DF">
            <w:pPr>
              <w:widowControl w:val="0"/>
              <w:spacing w:after="1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Producer </w:t>
            </w:r>
          </w:p>
          <w:p w14:paraId="1DB78485" w14:textId="77777777" w:rsidR="001D6559" w:rsidRDefault="004407DF">
            <w:pPr>
              <w:widowControl w:val="0"/>
              <w:spacing w:after="1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Basic needs for survival </w:t>
            </w:r>
          </w:p>
          <w:p w14:paraId="246399C4" w14:textId="77777777" w:rsidR="001D6559" w:rsidRDefault="004407DF">
            <w:pPr>
              <w:widowControl w:val="0"/>
              <w:spacing w:after="1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Suited</w:t>
            </w:r>
          </w:p>
          <w:p w14:paraId="1C0EB791" w14:textId="77777777" w:rsidR="001D6559" w:rsidRDefault="004407DF">
            <w:pPr>
              <w:widowControl w:val="0"/>
              <w:spacing w:after="1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Adapted</w:t>
            </w:r>
          </w:p>
        </w:tc>
        <w:tc>
          <w:tcPr>
            <w:tcW w:w="1680" w:type="dxa"/>
          </w:tcPr>
          <w:p w14:paraId="7BA4F476" w14:textId="3E864AD4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hard / soft</w:t>
            </w:r>
          </w:p>
          <w:p w14:paraId="02435B5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stretchy / stiff</w:t>
            </w:r>
          </w:p>
          <w:p w14:paraId="6D12DD0F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shiny / dull</w:t>
            </w:r>
          </w:p>
          <w:p w14:paraId="07B76FDB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rough / bendy</w:t>
            </w:r>
          </w:p>
          <w:p w14:paraId="234AE23A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bendy / not bendy</w:t>
            </w:r>
          </w:p>
          <w:p w14:paraId="0AD5915B" w14:textId="77777777" w:rsidR="001D6559" w:rsidRDefault="004407DF">
            <w:pPr>
              <w:spacing w:after="1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waterproof / not waterproof</w:t>
            </w:r>
          </w:p>
          <w:p w14:paraId="3E361212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  <w:color w:val="5B9BD5"/>
              </w:rPr>
            </w:pPr>
            <w:r>
              <w:rPr>
                <w:rFonts w:ascii="Comic Sans MS" w:eastAsia="Comic Sans MS" w:hAnsi="Comic Sans MS" w:cs="Comic Sans MS"/>
              </w:rPr>
              <w:t xml:space="preserve">absorbent / not absorbent      </w:t>
            </w:r>
          </w:p>
        </w:tc>
        <w:tc>
          <w:tcPr>
            <w:tcW w:w="1560" w:type="dxa"/>
          </w:tcPr>
          <w:p w14:paraId="3B60175A" w14:textId="77777777" w:rsidR="001D6559" w:rsidRDefault="004407DF">
            <w:pPr>
              <w:rPr>
                <w:rFonts w:ascii="Comic Sans MS" w:eastAsia="Comic Sans MS" w:hAnsi="Comic Sans MS" w:cs="Comic Sans MS"/>
                <w:color w:val="6AA84F"/>
                <w:highlight w:val="white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habitat, micro-habitats, insects, houses, farm buildings, under bricks, damp, dark, </w:t>
            </w:r>
            <w:r>
              <w:rPr>
                <w:rFonts w:ascii="Comic Sans MS" w:eastAsia="Comic Sans MS" w:hAnsi="Comic Sans MS" w:cs="Comic Sans MS"/>
              </w:rPr>
              <w:lastRenderedPageBreak/>
              <w:t>dry, light, natural environment</w:t>
            </w:r>
          </w:p>
        </w:tc>
        <w:tc>
          <w:tcPr>
            <w:tcW w:w="1935" w:type="dxa"/>
          </w:tcPr>
          <w:p w14:paraId="706CB73A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Seed</w:t>
            </w:r>
          </w:p>
          <w:p w14:paraId="15BE1C9E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Light</w:t>
            </w:r>
          </w:p>
          <w:p w14:paraId="395C8648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Water</w:t>
            </w:r>
          </w:p>
          <w:p w14:paraId="2D984A6E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Nutrients</w:t>
            </w:r>
          </w:p>
          <w:p w14:paraId="466C225F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Temperature</w:t>
            </w:r>
          </w:p>
          <w:p w14:paraId="3D6F6A22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Habitat</w:t>
            </w:r>
          </w:p>
          <w:p w14:paraId="76476919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Variable</w:t>
            </w:r>
          </w:p>
          <w:p w14:paraId="2C97E09D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Measure</w:t>
            </w:r>
          </w:p>
          <w:p w14:paraId="5990BCAD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Change</w:t>
            </w:r>
          </w:p>
          <w:p w14:paraId="20A32A4B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Plan</w:t>
            </w:r>
          </w:p>
          <w:p w14:paraId="2E9A32E0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Scientific</w:t>
            </w:r>
          </w:p>
          <w:p w14:paraId="6C9E749E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</w:rPr>
              <w:t>Plants</w:t>
            </w:r>
          </w:p>
        </w:tc>
        <w:tc>
          <w:tcPr>
            <w:tcW w:w="2400" w:type="dxa"/>
          </w:tcPr>
          <w:p w14:paraId="15ECC8E9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Seed</w:t>
            </w:r>
          </w:p>
          <w:p w14:paraId="37E461B2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Light</w:t>
            </w:r>
          </w:p>
          <w:p w14:paraId="4F84B557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Water</w:t>
            </w:r>
          </w:p>
          <w:p w14:paraId="312DB5FB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Nutrients</w:t>
            </w:r>
          </w:p>
          <w:p w14:paraId="41AB1CD3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Temperature</w:t>
            </w:r>
          </w:p>
          <w:p w14:paraId="5C7D9ECC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Habitat</w:t>
            </w:r>
          </w:p>
          <w:p w14:paraId="5A41D146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Variable</w:t>
            </w:r>
          </w:p>
          <w:p w14:paraId="2A064A1D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Measure</w:t>
            </w:r>
          </w:p>
          <w:p w14:paraId="4E5612A6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Change</w:t>
            </w:r>
          </w:p>
          <w:p w14:paraId="57165B85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Plan</w:t>
            </w:r>
          </w:p>
          <w:p w14:paraId="0FC1E8C4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Scientific</w:t>
            </w:r>
          </w:p>
          <w:p w14:paraId="1D0B6CD0" w14:textId="77777777" w:rsidR="001D6559" w:rsidRDefault="004407DF">
            <w:pPr>
              <w:spacing w:line="256" w:lineRule="auto"/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</w:rPr>
              <w:t>Plants</w:t>
            </w:r>
          </w:p>
        </w:tc>
      </w:tr>
      <w:tr w:rsidR="001D6559" w14:paraId="6967A100" w14:textId="77777777" w:rsidTr="00274DBF">
        <w:trPr>
          <w:trHeight w:val="220"/>
        </w:trPr>
        <w:tc>
          <w:tcPr>
            <w:tcW w:w="1537" w:type="dxa"/>
          </w:tcPr>
          <w:p w14:paraId="635F5110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5AB5AEF9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7067056" w14:textId="77777777" w:rsidR="001D6559" w:rsidRDefault="004407DF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LKS2 Cycle A</w:t>
            </w:r>
          </w:p>
          <w:p w14:paraId="1D10399C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417" w:type="dxa"/>
          </w:tcPr>
          <w:p w14:paraId="127EC92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>Animals including humans</w:t>
            </w:r>
            <w:r>
              <w:rPr>
                <w:rFonts w:ascii="Comic Sans MS" w:eastAsia="Comic Sans MS" w:hAnsi="Comic Sans MS" w:cs="Comic Sans MS"/>
                <w:color w:val="70AD47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(Digestive system, teeth and food chains etc)</w:t>
            </w:r>
          </w:p>
          <w:p w14:paraId="24F7887A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  <w:p w14:paraId="473B89B6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  <w:p w14:paraId="521ED957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  <w:p w14:paraId="0484D0BA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  <w:p w14:paraId="7648152E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4472C4"/>
                <w:highlight w:val="yellow"/>
              </w:rPr>
            </w:pPr>
          </w:p>
        </w:tc>
        <w:tc>
          <w:tcPr>
            <w:tcW w:w="2191" w:type="dxa"/>
          </w:tcPr>
          <w:p w14:paraId="46618CF5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Sound</w:t>
            </w:r>
            <w:r>
              <w:rPr>
                <w:rFonts w:ascii="Comic Sans MS" w:eastAsia="Comic Sans MS" w:hAnsi="Comic Sans MS" w:cs="Comic Sans MS"/>
              </w:rPr>
              <w:t xml:space="preserve"> (How sound is made, travels. Pitch and volume)</w:t>
            </w:r>
          </w:p>
        </w:tc>
        <w:tc>
          <w:tcPr>
            <w:tcW w:w="1680" w:type="dxa"/>
          </w:tcPr>
          <w:p w14:paraId="2769679A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5B9BD5"/>
              </w:rPr>
            </w:pPr>
            <w:r>
              <w:rPr>
                <w:rFonts w:ascii="Comic Sans MS" w:eastAsia="Comic Sans MS" w:hAnsi="Comic Sans MS" w:cs="Comic Sans MS"/>
                <w:b/>
                <w:color w:val="5B9BD5"/>
              </w:rPr>
              <w:t>States of matter</w:t>
            </w:r>
          </w:p>
          <w:p w14:paraId="11B8353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(Solids, Liquids, gases</w:t>
            </w:r>
          </w:p>
          <w:p w14:paraId="62DD861F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Change state, Evaporation/</w:t>
            </w:r>
          </w:p>
          <w:p w14:paraId="676F2DA0" w14:textId="77777777" w:rsidR="001D6559" w:rsidRDefault="004407DF">
            <w:pPr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</w:rPr>
              <w:t>condensation.)</w:t>
            </w:r>
          </w:p>
        </w:tc>
        <w:tc>
          <w:tcPr>
            <w:tcW w:w="1560" w:type="dxa"/>
          </w:tcPr>
          <w:p w14:paraId="2F362F3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Electricity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4CBE0D86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(Simple circuits, Switches</w:t>
            </w:r>
          </w:p>
          <w:p w14:paraId="32199E8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Conductors and insulators.)</w:t>
            </w:r>
          </w:p>
        </w:tc>
        <w:tc>
          <w:tcPr>
            <w:tcW w:w="1935" w:type="dxa"/>
          </w:tcPr>
          <w:p w14:paraId="1BE37A83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>Living things and their habitats</w:t>
            </w:r>
          </w:p>
          <w:p w14:paraId="00DFA26D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</w:rPr>
              <w:t>(Food chains – rainforests)</w:t>
            </w:r>
          </w:p>
        </w:tc>
        <w:tc>
          <w:tcPr>
            <w:tcW w:w="2400" w:type="dxa"/>
          </w:tcPr>
          <w:p w14:paraId="1E66D0DE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1D6559" w14:paraId="14F0890A" w14:textId="77777777" w:rsidTr="00274DBF">
        <w:trPr>
          <w:trHeight w:val="240"/>
        </w:trPr>
        <w:tc>
          <w:tcPr>
            <w:tcW w:w="1537" w:type="dxa"/>
          </w:tcPr>
          <w:p w14:paraId="479865DD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C889DCF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  <w:t>Vocab</w:t>
            </w:r>
          </w:p>
          <w:p w14:paraId="601AF5D3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5558183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C563A9C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417" w:type="dxa"/>
          </w:tcPr>
          <w:p w14:paraId="5313391B" w14:textId="77777777" w:rsidR="001D6559" w:rsidRDefault="004407DF">
            <w:pPr>
              <w:rPr>
                <w:rFonts w:ascii="Comic Sans MS" w:eastAsia="Comic Sans MS" w:hAnsi="Comic Sans MS" w:cs="Comic Sans MS"/>
                <w:color w:val="70AD47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teeth, incisor, canine, molar, premolar, tooth decay, digestive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system, oesophagus, stomach, small intestine, large intestine, nutrition, acid, food chains, producers, predators, prey, herbivore, carnivore, omnivore.</w:t>
            </w:r>
          </w:p>
        </w:tc>
        <w:tc>
          <w:tcPr>
            <w:tcW w:w="2191" w:type="dxa"/>
          </w:tcPr>
          <w:p w14:paraId="238290C2" w14:textId="77777777" w:rsidR="001D6559" w:rsidRDefault="004407D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 xml:space="preserve">sound, listen, hear, ears, noise, loud, quiet, silent, vibrations, transmit, source, sound waves, air, travel, frequency,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 xml:space="preserve">loudness, volume, pitch, fainter, distance. </w:t>
            </w:r>
          </w:p>
        </w:tc>
        <w:tc>
          <w:tcPr>
            <w:tcW w:w="1680" w:type="dxa"/>
          </w:tcPr>
          <w:p w14:paraId="62F8350C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5B9BD5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 xml:space="preserve">Solids, liquids, gases, evaporation,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condensationtemperature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degrees Celsius (°C),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materials, measure, water cycle, cooled, heated, compressed, flow, state, matter, properties.</w:t>
            </w:r>
          </w:p>
        </w:tc>
        <w:tc>
          <w:tcPr>
            <w:tcW w:w="1560" w:type="dxa"/>
          </w:tcPr>
          <w:p w14:paraId="6717EDA4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 xml:space="preserve">Electricity, appliances, electrical circuit, cells, wires, bulbs, switches, buzzers,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lamp, battery, loop, switch, conductors, insulators, electrical safety.</w:t>
            </w:r>
          </w:p>
        </w:tc>
        <w:tc>
          <w:tcPr>
            <w:tcW w:w="1935" w:type="dxa"/>
          </w:tcPr>
          <w:p w14:paraId="1C04961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Vertebrates, Fish, Amphibians, Reptiles, Birds, Mammals, Invertebrates, Environment, Habitats</w:t>
            </w:r>
          </w:p>
        </w:tc>
        <w:tc>
          <w:tcPr>
            <w:tcW w:w="2400" w:type="dxa"/>
          </w:tcPr>
          <w:p w14:paraId="76FE4D83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1D6559" w14:paraId="1B87628A" w14:textId="77777777" w:rsidTr="00274DBF">
        <w:trPr>
          <w:trHeight w:val="220"/>
        </w:trPr>
        <w:tc>
          <w:tcPr>
            <w:tcW w:w="1537" w:type="dxa"/>
          </w:tcPr>
          <w:p w14:paraId="6AC5EE37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LKS2 Cycle B</w:t>
            </w:r>
          </w:p>
        </w:tc>
        <w:tc>
          <w:tcPr>
            <w:tcW w:w="1417" w:type="dxa"/>
          </w:tcPr>
          <w:p w14:paraId="4650ACEA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>Animals, including humans</w:t>
            </w:r>
          </w:p>
          <w:p w14:paraId="20066D7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(Need for right amount of</w:t>
            </w:r>
          </w:p>
          <w:p w14:paraId="31A15920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Nutrition.</w:t>
            </w:r>
          </w:p>
          <w:p w14:paraId="15E4E8A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Skeletons and muscles.)</w:t>
            </w:r>
          </w:p>
        </w:tc>
        <w:tc>
          <w:tcPr>
            <w:tcW w:w="2191" w:type="dxa"/>
          </w:tcPr>
          <w:p w14:paraId="09BD57AF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Light and temperature</w:t>
            </w:r>
          </w:p>
          <w:p w14:paraId="3FD99D5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(Need for light to see.</w:t>
            </w:r>
          </w:p>
          <w:p w14:paraId="1A7587AB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</w:rPr>
              <w:t>How shadows are formed- size)</w:t>
            </w:r>
            <w:r>
              <w:rPr>
                <w:rFonts w:ascii="Comic Sans MS" w:eastAsia="Comic Sans MS" w:hAnsi="Comic Sans MS" w:cs="Comic Sans MS"/>
                <w:b/>
                <w:color w:val="FF0000"/>
              </w:rPr>
              <w:t xml:space="preserve"> </w:t>
            </w:r>
          </w:p>
          <w:p w14:paraId="29E27108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  <w:p w14:paraId="6F170570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  <w:p w14:paraId="6138891B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680" w:type="dxa"/>
          </w:tcPr>
          <w:p w14:paraId="50F0AE8B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</w:rPr>
              <w:t>Rocks</w:t>
            </w:r>
          </w:p>
          <w:p w14:paraId="3C64ED4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Group different rocks, how they are formed</w:t>
            </w:r>
          </w:p>
          <w:p w14:paraId="06EE998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Fossils</w:t>
            </w:r>
          </w:p>
          <w:p w14:paraId="0A848B64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560" w:type="dxa"/>
          </w:tcPr>
          <w:p w14:paraId="19E42969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Forces and magnets</w:t>
            </w:r>
          </w:p>
          <w:p w14:paraId="61156FD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(Compare different surfaces. Magnets)</w:t>
            </w:r>
          </w:p>
          <w:p w14:paraId="0E6F9A7E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35" w:type="dxa"/>
          </w:tcPr>
          <w:p w14:paraId="6A868706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 xml:space="preserve">Plants </w:t>
            </w:r>
          </w:p>
          <w:p w14:paraId="45F6D44F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(Function - including how water is transported.</w:t>
            </w:r>
          </w:p>
          <w:p w14:paraId="293BC074" w14:textId="77777777" w:rsidR="001D6559" w:rsidRDefault="004407DF">
            <w:pPr>
              <w:rPr>
                <w:rFonts w:ascii="Comic Sans MS" w:eastAsia="Comic Sans MS" w:hAnsi="Comic Sans MS" w:cs="Comic Sans MS"/>
                <w:color w:val="70AD47"/>
              </w:rPr>
            </w:pPr>
            <w:r>
              <w:rPr>
                <w:rFonts w:ascii="Comic Sans MS" w:eastAsia="Comic Sans MS" w:hAnsi="Comic Sans MS" w:cs="Comic Sans MS"/>
              </w:rPr>
              <w:t>Life cycle of plants.)</w:t>
            </w:r>
          </w:p>
          <w:p w14:paraId="7452EF3D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400" w:type="dxa"/>
          </w:tcPr>
          <w:p w14:paraId="2CB0F3D8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1D6559" w14:paraId="2AEC7B2E" w14:textId="77777777" w:rsidTr="00274DBF">
        <w:trPr>
          <w:trHeight w:val="240"/>
        </w:trPr>
        <w:tc>
          <w:tcPr>
            <w:tcW w:w="1537" w:type="dxa"/>
          </w:tcPr>
          <w:p w14:paraId="33DBFD09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  <w:lastRenderedPageBreak/>
              <w:t>Vocab</w:t>
            </w:r>
          </w:p>
          <w:p w14:paraId="1986FEE4" w14:textId="77777777" w:rsidR="001D6559" w:rsidRDefault="001D6559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</w:p>
          <w:p w14:paraId="6AED2247" w14:textId="77777777" w:rsidR="001D6559" w:rsidRDefault="001D6559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</w:p>
          <w:p w14:paraId="2648F980" w14:textId="77777777" w:rsidR="001D6559" w:rsidRDefault="001D6559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</w:p>
          <w:p w14:paraId="58987924" w14:textId="77777777" w:rsidR="001D6559" w:rsidRDefault="001D6559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</w:p>
        </w:tc>
        <w:tc>
          <w:tcPr>
            <w:tcW w:w="1417" w:type="dxa"/>
          </w:tcPr>
          <w:p w14:paraId="6C6C4B84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Nutrition</w:t>
            </w:r>
          </w:p>
          <w:p w14:paraId="119A074F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Nutrients</w:t>
            </w:r>
          </w:p>
          <w:p w14:paraId="5D171B05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Vitamins</w:t>
            </w:r>
          </w:p>
          <w:p w14:paraId="5A7466EE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Minerals</w:t>
            </w:r>
          </w:p>
          <w:p w14:paraId="3E9DA9AE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Carnivores</w:t>
            </w:r>
          </w:p>
          <w:p w14:paraId="41833D4C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Herbivores</w:t>
            </w:r>
          </w:p>
          <w:p w14:paraId="62D35237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Omnivores</w:t>
            </w:r>
          </w:p>
          <w:p w14:paraId="6005FE5E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Skeleton</w:t>
            </w:r>
          </w:p>
          <w:p w14:paraId="60FC35B0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Endoskeleton</w:t>
            </w:r>
          </w:p>
          <w:p w14:paraId="46A47D19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Exoskeleton</w:t>
            </w:r>
          </w:p>
          <w:p w14:paraId="2F6011F5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Hydrostatic</w:t>
            </w:r>
          </w:p>
          <w:p w14:paraId="139DB0BC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Invertebrate</w:t>
            </w:r>
          </w:p>
          <w:p w14:paraId="2391CFC6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Vertebrate</w:t>
            </w:r>
          </w:p>
          <w:p w14:paraId="2BDCB09A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Hinge</w:t>
            </w:r>
          </w:p>
          <w:p w14:paraId="4C6FDD56" w14:textId="77777777" w:rsidR="001D6559" w:rsidRDefault="004407DF">
            <w:pPr>
              <w:spacing w:after="160" w:line="259" w:lineRule="auto"/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Joint</w:t>
            </w:r>
          </w:p>
        </w:tc>
        <w:tc>
          <w:tcPr>
            <w:tcW w:w="2191" w:type="dxa"/>
          </w:tcPr>
          <w:p w14:paraId="7A8AFA77" w14:textId="77777777" w:rsidR="001D6559" w:rsidRDefault="004407DF">
            <w:pPr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light, </w:t>
            </w:r>
          </w:p>
          <w:p w14:paraId="40B79959" w14:textId="77777777" w:rsidR="001D6559" w:rsidRDefault="004407DF">
            <w:pPr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light source, </w:t>
            </w:r>
          </w:p>
          <w:p w14:paraId="5E82B762" w14:textId="77777777" w:rsidR="001D6559" w:rsidRDefault="004407DF">
            <w:pPr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dark, </w:t>
            </w:r>
          </w:p>
          <w:p w14:paraId="57C21273" w14:textId="77777777" w:rsidR="001D6559" w:rsidRDefault="004407DF">
            <w:pPr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darkness, </w:t>
            </w:r>
          </w:p>
          <w:p w14:paraId="4B4ABC8A" w14:textId="77777777" w:rsidR="001D6559" w:rsidRDefault="004407DF">
            <w:pPr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reflect, </w:t>
            </w:r>
          </w:p>
          <w:p w14:paraId="0D2FD027" w14:textId="77777777" w:rsidR="001D6559" w:rsidRDefault="004407DF">
            <w:pPr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reflective, </w:t>
            </w:r>
          </w:p>
          <w:p w14:paraId="7E512FB9" w14:textId="77777777" w:rsidR="001D6559" w:rsidRDefault="004407DF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shadow,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14:paraId="0BA0B7F5" w14:textId="77777777" w:rsidR="001D6559" w:rsidRDefault="004407DF">
            <w:pPr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direction, transparent, </w:t>
            </w:r>
          </w:p>
          <w:p w14:paraId="2FBDED46" w14:textId="77777777" w:rsidR="001D6559" w:rsidRDefault="004407DF">
            <w:pPr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opaque, </w:t>
            </w:r>
          </w:p>
          <w:p w14:paraId="244463E8" w14:textId="77777777" w:rsidR="001D6559" w:rsidRDefault="004407D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translucent </w:t>
            </w:r>
            <w:r>
              <w:rPr>
                <w:sz w:val="27"/>
                <w:szCs w:val="27"/>
              </w:rPr>
              <w:t xml:space="preserve"> </w:t>
            </w:r>
          </w:p>
          <w:p w14:paraId="6EB98E13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</w:p>
        </w:tc>
        <w:tc>
          <w:tcPr>
            <w:tcW w:w="1680" w:type="dxa"/>
          </w:tcPr>
          <w:p w14:paraId="5F8C6417" w14:textId="77777777" w:rsidR="001D6559" w:rsidRDefault="004407DF">
            <w:pPr>
              <w:spacing w:before="240" w:after="240"/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</w:rPr>
              <w:t xml:space="preserve">Fossil, igneous, sedimentary, metamorphic, rocks, slate, chalk, limestone, texture, hard, soft, basalt, pumice, granite, fire opal, sandstone, rock salt, slate, soapstone, marble, permeable, impermeable, absorb, </w:t>
            </w:r>
            <w:proofErr w:type="gramStart"/>
            <w:r>
              <w:rPr>
                <w:rFonts w:ascii="Comic Sans MS" w:eastAsia="Comic Sans MS" w:hAnsi="Comic Sans MS" w:cs="Comic Sans MS"/>
              </w:rPr>
              <w:t xml:space="preserve">clay 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sandy</w:t>
            </w:r>
            <w:proofErr w:type="gramEnd"/>
            <w:r>
              <w:rPr>
                <w:rFonts w:ascii="Comic Sans MS" w:eastAsia="Comic Sans MS" w:hAnsi="Comic Sans MS" w:cs="Comic Sans MS"/>
              </w:rPr>
              <w:t>,chalky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soil, grains, crystals, peat, organic matter.</w:t>
            </w:r>
            <w:r>
              <w:rPr>
                <w:rFonts w:ascii="Comic Sans MS" w:eastAsia="Comic Sans MS" w:hAnsi="Comic Sans MS" w:cs="Comic Sans MS"/>
                <w:b/>
                <w:color w:val="4472C4"/>
              </w:rPr>
              <w:t xml:space="preserve"> </w:t>
            </w:r>
          </w:p>
          <w:p w14:paraId="27E8A37E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</w:p>
        </w:tc>
        <w:tc>
          <w:tcPr>
            <w:tcW w:w="1560" w:type="dxa"/>
          </w:tcPr>
          <w:p w14:paraId="22D4EA26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Force, push, pull, friction, surface, magnet, magnetic, attract, magnetic field, repel, compass, direction</w:t>
            </w:r>
          </w:p>
        </w:tc>
        <w:tc>
          <w:tcPr>
            <w:tcW w:w="1935" w:type="dxa"/>
          </w:tcPr>
          <w:p w14:paraId="5D277152" w14:textId="77777777" w:rsidR="001D6559" w:rsidRDefault="004407DF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leaf, leaves, flower, blossom, petal, bulb, germination, seed dispersal, seed formation, photosynthesis, stem/trunk, roots</w:t>
            </w:r>
            <w:r>
              <w:rPr>
                <w:sz w:val="24"/>
                <w:szCs w:val="24"/>
              </w:rPr>
              <w:t xml:space="preserve"> </w:t>
            </w:r>
          </w:p>
          <w:p w14:paraId="4D33357F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</w:p>
        </w:tc>
        <w:tc>
          <w:tcPr>
            <w:tcW w:w="2400" w:type="dxa"/>
          </w:tcPr>
          <w:p w14:paraId="409839C1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1D6559" w14:paraId="06A8FB24" w14:textId="77777777" w:rsidTr="00274DBF">
        <w:trPr>
          <w:trHeight w:val="220"/>
        </w:trPr>
        <w:tc>
          <w:tcPr>
            <w:tcW w:w="1537" w:type="dxa"/>
          </w:tcPr>
          <w:p w14:paraId="4D3E53ED" w14:textId="57CD2E1A" w:rsidR="001D6559" w:rsidRDefault="00355099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UKS2 Cycle A</w:t>
            </w:r>
          </w:p>
        </w:tc>
        <w:tc>
          <w:tcPr>
            <w:tcW w:w="1417" w:type="dxa"/>
          </w:tcPr>
          <w:p w14:paraId="6B26781F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Forces</w:t>
            </w:r>
          </w:p>
          <w:p w14:paraId="3DDB32F9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(Gravity, air/water resistance, friction. Levers, pulleys and gears.)</w:t>
            </w:r>
          </w:p>
        </w:tc>
        <w:tc>
          <w:tcPr>
            <w:tcW w:w="2191" w:type="dxa"/>
          </w:tcPr>
          <w:p w14:paraId="1D3F6216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680" w:type="dxa"/>
          </w:tcPr>
          <w:p w14:paraId="23A2A17D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4472C4"/>
              </w:rPr>
            </w:pPr>
            <w:r>
              <w:rPr>
                <w:rFonts w:ascii="Comic Sans MS" w:eastAsia="Comic Sans MS" w:hAnsi="Comic Sans MS" w:cs="Comic Sans MS"/>
                <w:b/>
                <w:color w:val="4472C4"/>
              </w:rPr>
              <w:t>Properties and changes of materials</w:t>
            </w:r>
          </w:p>
          <w:p w14:paraId="3119F46E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(Dissolve, separating, reversible changes. Changes that produce new materials.)</w:t>
            </w:r>
          </w:p>
        </w:tc>
        <w:tc>
          <w:tcPr>
            <w:tcW w:w="1560" w:type="dxa"/>
          </w:tcPr>
          <w:p w14:paraId="4BC2E665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Earth and Space</w:t>
            </w:r>
          </w:p>
          <w:p w14:paraId="0F0D80A5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(Movement Earth, planets &amp;</w:t>
            </w:r>
          </w:p>
          <w:p w14:paraId="140CE62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moon. </w:t>
            </w:r>
          </w:p>
          <w:p w14:paraId="4DE62016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</w:rPr>
              <w:t>Night and day)</w:t>
            </w:r>
          </w:p>
        </w:tc>
        <w:tc>
          <w:tcPr>
            <w:tcW w:w="1935" w:type="dxa"/>
          </w:tcPr>
          <w:p w14:paraId="1069D57F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>Living things and their habitats</w:t>
            </w:r>
            <w:r>
              <w:rPr>
                <w:rFonts w:ascii="Comic Sans MS" w:eastAsia="Comic Sans MS" w:hAnsi="Comic Sans MS" w:cs="Comic Sans MS"/>
                <w:color w:val="70AD47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(Animal - different life cycles, reproduction in plants and animals.)</w:t>
            </w:r>
          </w:p>
        </w:tc>
        <w:tc>
          <w:tcPr>
            <w:tcW w:w="2400" w:type="dxa"/>
          </w:tcPr>
          <w:p w14:paraId="47301306" w14:textId="77777777" w:rsidR="001D6559" w:rsidRDefault="004407DF">
            <w:pPr>
              <w:rPr>
                <w:rFonts w:ascii="Comic Sans MS" w:eastAsia="Comic Sans MS" w:hAnsi="Comic Sans MS" w:cs="Comic Sans MS"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>Animals including humans</w:t>
            </w:r>
            <w:r>
              <w:rPr>
                <w:rFonts w:ascii="Comic Sans MS" w:eastAsia="Comic Sans MS" w:hAnsi="Comic Sans MS" w:cs="Comic Sans MS"/>
                <w:color w:val="70AD47"/>
              </w:rPr>
              <w:t xml:space="preserve"> </w:t>
            </w:r>
          </w:p>
          <w:p w14:paraId="1A569543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(How humans change with age and SRE)</w:t>
            </w:r>
          </w:p>
        </w:tc>
      </w:tr>
      <w:tr w:rsidR="001D6559" w14:paraId="3663B7C4" w14:textId="77777777" w:rsidTr="00274DBF">
        <w:trPr>
          <w:trHeight w:val="180"/>
        </w:trPr>
        <w:tc>
          <w:tcPr>
            <w:tcW w:w="1537" w:type="dxa"/>
          </w:tcPr>
          <w:p w14:paraId="1BB758B7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3D326A4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  <w:t>Vocab</w:t>
            </w:r>
          </w:p>
          <w:p w14:paraId="367E4A54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25F64FCF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75608320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1293550B" w14:textId="77777777" w:rsidR="001D6559" w:rsidRDefault="001D655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417" w:type="dxa"/>
          </w:tcPr>
          <w:p w14:paraId="3932488F" w14:textId="77777777" w:rsidR="001D6559" w:rsidRDefault="001D6559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9166D50" w14:textId="77777777" w:rsidR="001D6559" w:rsidRDefault="004407DF">
            <w:pPr>
              <w:spacing w:line="259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force, push, pull, gravity, air resistance, water resistance, friction, Isaac Newton, newton, newton metre, weight, mass, air resistance, parachute, </w:t>
            </w:r>
            <w:r>
              <w:rPr>
                <w:rFonts w:ascii="Comic Sans MS" w:eastAsia="Comic Sans MS" w:hAnsi="Comic Sans MS" w:cs="Comic Sans MS"/>
              </w:rPr>
              <w:lastRenderedPageBreak/>
              <w:t>prediction, investigation, measure, observe, variables, results</w:t>
            </w:r>
          </w:p>
        </w:tc>
        <w:tc>
          <w:tcPr>
            <w:tcW w:w="2191" w:type="dxa"/>
          </w:tcPr>
          <w:p w14:paraId="4C6C8E52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680" w:type="dxa"/>
          </w:tcPr>
          <w:p w14:paraId="7B9CCE15" w14:textId="77777777" w:rsidR="001D6559" w:rsidRDefault="004407DF">
            <w:pPr>
              <w:spacing w:before="240" w:after="24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material, property, magnetic, hard, transparent, flexible, permeable, thermal, conductor,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insulator,variable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resistance, circuit, dissolve, soluble, insoluble, liquid,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solid,solution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, suspension, evaporate, filter, attract, particles,</w:t>
            </w:r>
            <w:r>
              <w:rPr>
                <w:rFonts w:ascii="Comic Sans MS" w:eastAsia="Comic Sans MS" w:hAnsi="Comic Sans MS" w:cs="Comic Sans MS"/>
                <w:b/>
                <w:color w:val="4472C4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reversible, irreversible physical, chemical, reaction, </w:t>
            </w:r>
          </w:p>
        </w:tc>
        <w:tc>
          <w:tcPr>
            <w:tcW w:w="1560" w:type="dxa"/>
          </w:tcPr>
          <w:p w14:paraId="499AE3DB" w14:textId="77777777" w:rsidR="001D6559" w:rsidRDefault="004407DF">
            <w:pPr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Earth, sun, moon, planets, star, solar system, Mercury, Venus, Mars, Jupiter, Saturn, Uranus, Pluto, dwarf planets, rotate, orbit, axis, sphere, day, night, eclipse, satellite, </w:t>
            </w:r>
            <w:r>
              <w:rPr>
                <w:rFonts w:ascii="Comic Sans MS" w:eastAsia="Comic Sans MS" w:hAnsi="Comic Sans MS" w:cs="Comic Sans MS"/>
              </w:rPr>
              <w:lastRenderedPageBreak/>
              <w:t>universe, solar, sundial</w:t>
            </w:r>
          </w:p>
        </w:tc>
        <w:tc>
          <w:tcPr>
            <w:tcW w:w="1935" w:type="dxa"/>
          </w:tcPr>
          <w:p w14:paraId="5624158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Mammal, Reproduction, Insect, Amphibian, Bird, Offspring.</w:t>
            </w:r>
          </w:p>
        </w:tc>
        <w:tc>
          <w:tcPr>
            <w:tcW w:w="2400" w:type="dxa"/>
          </w:tcPr>
          <w:p w14:paraId="415A0AF9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Foetus, Embryo, Womb, Gestation, Baby, Toddler, Teenager, Elderly, Growth, Development, Puberty</w:t>
            </w:r>
          </w:p>
        </w:tc>
      </w:tr>
      <w:tr w:rsidR="001D6559" w14:paraId="3EC5D8C1" w14:textId="77777777" w:rsidTr="00274DBF">
        <w:trPr>
          <w:trHeight w:val="220"/>
        </w:trPr>
        <w:tc>
          <w:tcPr>
            <w:tcW w:w="1537" w:type="dxa"/>
          </w:tcPr>
          <w:p w14:paraId="2A8DB4B8" w14:textId="274A27F6" w:rsidR="001D6559" w:rsidRDefault="00355099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UKS2 Cycle B</w:t>
            </w:r>
          </w:p>
        </w:tc>
        <w:tc>
          <w:tcPr>
            <w:tcW w:w="1417" w:type="dxa"/>
          </w:tcPr>
          <w:p w14:paraId="195ABA82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Electricity</w:t>
            </w:r>
          </w:p>
          <w:p w14:paraId="48B1C18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(Brightness of lamp, volume of</w:t>
            </w:r>
          </w:p>
          <w:p w14:paraId="665A29A3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buzzer. symbols circuit diagrams.)</w:t>
            </w:r>
          </w:p>
          <w:p w14:paraId="2BFC4B00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191" w:type="dxa"/>
          </w:tcPr>
          <w:p w14:paraId="08D6115A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>Living things and their habitats</w:t>
            </w:r>
            <w:r>
              <w:rPr>
                <w:rFonts w:ascii="Comic Sans MS" w:eastAsia="Comic Sans MS" w:hAnsi="Comic Sans MS" w:cs="Comic Sans MS"/>
                <w:color w:val="70AD47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(Classifications including microorganisms, plants and</w:t>
            </w:r>
          </w:p>
          <w:p w14:paraId="17644EB6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animals.)</w:t>
            </w:r>
          </w:p>
          <w:p w14:paraId="7E2C6B9D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680" w:type="dxa"/>
          </w:tcPr>
          <w:p w14:paraId="09295B87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 xml:space="preserve">Light </w:t>
            </w:r>
          </w:p>
          <w:p w14:paraId="12A8F65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(Travels in straight lines, How</w:t>
            </w:r>
          </w:p>
          <w:p w14:paraId="76FEB56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light enables us to see. How</w:t>
            </w:r>
          </w:p>
          <w:p w14:paraId="248215CC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shadows are formed – shape.)</w:t>
            </w:r>
          </w:p>
          <w:p w14:paraId="2D8B03CF" w14:textId="77777777" w:rsidR="001D6559" w:rsidRDefault="001D655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560" w:type="dxa"/>
          </w:tcPr>
          <w:p w14:paraId="491DE7BA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 xml:space="preserve">Evolution and inheritance </w:t>
            </w:r>
          </w:p>
          <w:p w14:paraId="1B4FA80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(Fossil</w:t>
            </w:r>
          </w:p>
          <w:p w14:paraId="59ED1B9C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Offspring different to parents.</w:t>
            </w:r>
          </w:p>
          <w:p w14:paraId="78490310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Animal adaptation—Evolution)</w:t>
            </w:r>
          </w:p>
        </w:tc>
        <w:tc>
          <w:tcPr>
            <w:tcW w:w="1935" w:type="dxa"/>
          </w:tcPr>
          <w:p w14:paraId="24078363" w14:textId="77777777" w:rsidR="001D6559" w:rsidRDefault="004407DF">
            <w:pPr>
              <w:rPr>
                <w:rFonts w:ascii="Comic Sans MS" w:eastAsia="Comic Sans MS" w:hAnsi="Comic Sans MS" w:cs="Comic Sans MS"/>
                <w:color w:val="70AD47"/>
              </w:rPr>
            </w:pPr>
            <w:r>
              <w:rPr>
                <w:rFonts w:ascii="Comic Sans MS" w:eastAsia="Comic Sans MS" w:hAnsi="Comic Sans MS" w:cs="Comic Sans MS"/>
                <w:b/>
                <w:color w:val="70AD47"/>
              </w:rPr>
              <w:t>Animals including humans</w:t>
            </w:r>
          </w:p>
          <w:p w14:paraId="4F48292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(Human circulatory system.</w:t>
            </w:r>
          </w:p>
          <w:p w14:paraId="1E5ED1B9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Exercise, drugs and lifestyle.)</w:t>
            </w:r>
          </w:p>
        </w:tc>
        <w:tc>
          <w:tcPr>
            <w:tcW w:w="2400" w:type="dxa"/>
          </w:tcPr>
          <w:p w14:paraId="36A06DEA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SRE</w:t>
            </w:r>
          </w:p>
          <w:p w14:paraId="43A57D5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(Online relationships, being safe, mental wellbeing)</w:t>
            </w:r>
          </w:p>
        </w:tc>
      </w:tr>
      <w:tr w:rsidR="001D6559" w14:paraId="254B00A3" w14:textId="77777777" w:rsidTr="00274DBF">
        <w:trPr>
          <w:trHeight w:val="5488"/>
        </w:trPr>
        <w:tc>
          <w:tcPr>
            <w:tcW w:w="1537" w:type="dxa"/>
          </w:tcPr>
          <w:p w14:paraId="47194AC4" w14:textId="77777777" w:rsidR="001D6559" w:rsidRDefault="004407DF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  <w:lastRenderedPageBreak/>
              <w:t>Vocab</w:t>
            </w:r>
          </w:p>
          <w:p w14:paraId="30561533" w14:textId="77777777" w:rsidR="001D6559" w:rsidRDefault="001D6559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</w:p>
          <w:p w14:paraId="717810C1" w14:textId="77777777" w:rsidR="001D6559" w:rsidRDefault="001D6559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</w:p>
          <w:p w14:paraId="2627A40A" w14:textId="77777777" w:rsidR="001D6559" w:rsidRDefault="001D6559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</w:p>
          <w:p w14:paraId="59CCEB13" w14:textId="77777777" w:rsidR="001D6559" w:rsidRDefault="001D6559">
            <w:pPr>
              <w:jc w:val="center"/>
              <w:rPr>
                <w:rFonts w:ascii="Comic Sans MS" w:eastAsia="Comic Sans MS" w:hAnsi="Comic Sans MS" w:cs="Comic Sans MS"/>
                <w:b/>
                <w:highlight w:val="yellow"/>
                <w:u w:val="single"/>
              </w:rPr>
            </w:pPr>
          </w:p>
        </w:tc>
        <w:tc>
          <w:tcPr>
            <w:tcW w:w="1417" w:type="dxa"/>
          </w:tcPr>
          <w:p w14:paraId="256310C5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circuit</w:t>
            </w:r>
          </w:p>
          <w:p w14:paraId="64871960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circuit diagram</w:t>
            </w:r>
          </w:p>
          <w:p w14:paraId="2DE5607A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circuit symbols</w:t>
            </w:r>
          </w:p>
          <w:p w14:paraId="53B2F1AD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component</w:t>
            </w:r>
          </w:p>
          <w:p w14:paraId="12EE4D05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cell</w:t>
            </w:r>
          </w:p>
          <w:p w14:paraId="5B0D841E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battery/batteries</w:t>
            </w:r>
          </w:p>
          <w:p w14:paraId="309261CB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buzzer</w:t>
            </w:r>
          </w:p>
          <w:p w14:paraId="7ABE7BFD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motor</w:t>
            </w:r>
          </w:p>
          <w:p w14:paraId="78A7918B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switch </w:t>
            </w:r>
          </w:p>
          <w:p w14:paraId="4F876C6B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wire</w:t>
            </w:r>
          </w:p>
          <w:p w14:paraId="1957268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dim/dimmer</w:t>
            </w:r>
          </w:p>
          <w:p w14:paraId="3F6CF05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conductor</w:t>
            </w:r>
          </w:p>
          <w:p w14:paraId="514D0C6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insulator</w:t>
            </w:r>
          </w:p>
          <w:p w14:paraId="13E19A3F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mains electricity</w:t>
            </w:r>
          </w:p>
        </w:tc>
        <w:tc>
          <w:tcPr>
            <w:tcW w:w="2191" w:type="dxa"/>
          </w:tcPr>
          <w:p w14:paraId="50E719A9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vertebrate</w:t>
            </w:r>
          </w:p>
          <w:p w14:paraId="4CD039C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animal</w:t>
            </w:r>
          </w:p>
          <w:p w14:paraId="6B44F815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amphibian                                               mammal </w:t>
            </w:r>
          </w:p>
          <w:p w14:paraId="4FEE1C56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bird </w:t>
            </w:r>
          </w:p>
          <w:p w14:paraId="7CC1FFDB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reptile</w:t>
            </w:r>
          </w:p>
          <w:p w14:paraId="398174FD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fish  </w:t>
            </w:r>
          </w:p>
          <w:p w14:paraId="3671CE46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invertebrate                             microorganism</w:t>
            </w:r>
          </w:p>
          <w:p w14:paraId="47032E6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plant</w:t>
            </w:r>
          </w:p>
          <w:p w14:paraId="60179FCC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oxygen</w:t>
            </w:r>
          </w:p>
          <w:p w14:paraId="055A3D6A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characteristics </w:t>
            </w:r>
          </w:p>
          <w:p w14:paraId="71F2B8FD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features    </w:t>
            </w:r>
          </w:p>
          <w:p w14:paraId="07AFA59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herbivore/carnivore/omnivore      </w:t>
            </w:r>
          </w:p>
          <w:p w14:paraId="786F75A0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classify/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classification   </w:t>
            </w:r>
            <w:r>
              <w:rPr>
                <w:rFonts w:ascii="Comic Sans MS" w:eastAsia="Comic Sans MS" w:hAnsi="Comic Sans MS" w:cs="Comic Sans MS"/>
              </w:rPr>
              <w:t xml:space="preserve">                                  </w:t>
            </w:r>
          </w:p>
          <w:p w14:paraId="0E872EE1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67853A49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68605677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43C5F561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2B736B68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51E225DA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187D3A33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6EE9C8E4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5D0022BF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1CEC8E45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2EDAB4A3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0BDBF3FA" w14:textId="77777777" w:rsidR="006369C1" w:rsidRDefault="006369C1">
            <w:pPr>
              <w:rPr>
                <w:rFonts w:ascii="Comic Sans MS" w:eastAsia="Comic Sans MS" w:hAnsi="Comic Sans MS" w:cs="Comic Sans MS"/>
              </w:rPr>
            </w:pPr>
          </w:p>
          <w:p w14:paraId="6700860A" w14:textId="102B8382" w:rsidR="001D6559" w:rsidRDefault="006369C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33B7EB" wp14:editId="3945B02C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681355</wp:posOffset>
                      </wp:positionV>
                      <wp:extent cx="4968240" cy="274320"/>
                      <wp:effectExtent l="0" t="0" r="381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82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13429C" w14:textId="6DB677F0" w:rsidR="006369C1" w:rsidRPr="006369C1" w:rsidRDefault="006369C1" w:rsidP="006369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  <w:r w:rsidRPr="006369C1"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  <w:t>Working Scientifically Vocab Progression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33B7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9.35pt;margin-top:53.65pt;width:391.2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" fillcolor="white [3201]" stroked="f" strokeweight=".5pt">
                      <v:textbox>
                        <w:txbxContent>
                          <w:p w14:paraId="3E13429C" w14:textId="6DB677F0" w:rsidR="006369C1" w:rsidRPr="006369C1" w:rsidRDefault="006369C1" w:rsidP="006369C1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6369C1">
                              <w:rPr>
                                <w:rFonts w:ascii="Comic Sans MS" w:hAnsi="Comic Sans MS"/>
                                <w:u w:val="single"/>
                              </w:rPr>
                              <w:t>Working Scientifically Vocab Progression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0" w:type="dxa"/>
          </w:tcPr>
          <w:p w14:paraId="1A2324D9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light </w:t>
            </w:r>
          </w:p>
          <w:p w14:paraId="51494BEF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light source natural</w:t>
            </w:r>
          </w:p>
          <w:p w14:paraId="03F2E506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artificial</w:t>
            </w:r>
          </w:p>
          <w:p w14:paraId="1848B873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reflect</w:t>
            </w:r>
          </w:p>
          <w:p w14:paraId="38D8E02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reflection</w:t>
            </w:r>
          </w:p>
          <w:p w14:paraId="731B2F59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refract</w:t>
            </w:r>
          </w:p>
          <w:p w14:paraId="74F44F9B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refraction</w:t>
            </w:r>
          </w:p>
          <w:p w14:paraId="5B9EEB43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periscope</w:t>
            </w:r>
          </w:p>
          <w:p w14:paraId="7AB4503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prism</w:t>
            </w:r>
          </w:p>
          <w:p w14:paraId="727636E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visible spectrum</w:t>
            </w:r>
          </w:p>
          <w:p w14:paraId="3C243AF8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transparent</w:t>
            </w:r>
          </w:p>
          <w:p w14:paraId="54F6FEDB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translucent</w:t>
            </w:r>
          </w:p>
          <w:p w14:paraId="229BEB55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opaque</w:t>
            </w:r>
          </w:p>
          <w:p w14:paraId="529FD233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</w:rPr>
              <w:t xml:space="preserve">shadow </w:t>
            </w:r>
          </w:p>
        </w:tc>
        <w:tc>
          <w:tcPr>
            <w:tcW w:w="1560" w:type="dxa"/>
          </w:tcPr>
          <w:p w14:paraId="584FE2D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evolution </w:t>
            </w:r>
          </w:p>
          <w:p w14:paraId="0BBD422C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inherit</w:t>
            </w:r>
          </w:p>
          <w:p w14:paraId="76A04814" w14:textId="77777777" w:rsidR="001D6559" w:rsidRDefault="004407D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characteristic</w:t>
            </w:r>
          </w:p>
          <w:p w14:paraId="7DFA2D0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genetically </w:t>
            </w:r>
          </w:p>
          <w:p w14:paraId="019DAEC6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ancestors</w:t>
            </w:r>
          </w:p>
          <w:p w14:paraId="19469DF3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adaptation organism</w:t>
            </w:r>
          </w:p>
          <w:p w14:paraId="452639B6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species </w:t>
            </w:r>
          </w:p>
          <w:p w14:paraId="6680D69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environment</w:t>
            </w:r>
          </w:p>
          <w:p w14:paraId="77B459EE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fossil </w:t>
            </w:r>
          </w:p>
          <w:p w14:paraId="5CEAF6D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prehistoric organism </w:t>
            </w:r>
          </w:p>
          <w:p w14:paraId="3D0BBDC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naturalist</w:t>
            </w:r>
          </w:p>
          <w:p w14:paraId="067BDC20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geology </w:t>
            </w:r>
          </w:p>
          <w:p w14:paraId="58B87BE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biology </w:t>
            </w:r>
          </w:p>
          <w:p w14:paraId="38757926" w14:textId="77777777" w:rsidR="001D6559" w:rsidRDefault="004407DF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palaeontology</w:t>
            </w:r>
          </w:p>
        </w:tc>
        <w:tc>
          <w:tcPr>
            <w:tcW w:w="1935" w:type="dxa"/>
          </w:tcPr>
          <w:p w14:paraId="0DB57DCD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circulatory system</w:t>
            </w:r>
          </w:p>
          <w:p w14:paraId="06A7D088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oxygen</w:t>
            </w:r>
          </w:p>
          <w:p w14:paraId="6EF7A794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carbon dioxide</w:t>
            </w:r>
          </w:p>
          <w:p w14:paraId="2DE4BF1E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oxygenated </w:t>
            </w:r>
          </w:p>
          <w:p w14:paraId="3B84C089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deoxygenated</w:t>
            </w:r>
          </w:p>
          <w:p w14:paraId="6EDB0B0D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artery/arteries</w:t>
            </w:r>
          </w:p>
          <w:p w14:paraId="6443F645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vein/veins</w:t>
            </w:r>
          </w:p>
          <w:p w14:paraId="1E4B9B59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organ </w:t>
            </w:r>
          </w:p>
          <w:p w14:paraId="5593567C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heart</w:t>
            </w:r>
          </w:p>
          <w:p w14:paraId="1069B2E2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atrium</w:t>
            </w:r>
          </w:p>
          <w:p w14:paraId="420047CA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ventricle</w:t>
            </w:r>
          </w:p>
          <w:p w14:paraId="1FCEF95C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blood vessels</w:t>
            </w:r>
          </w:p>
          <w:p w14:paraId="6241044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respiration </w:t>
            </w:r>
          </w:p>
          <w:p w14:paraId="734D168A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breathe</w:t>
            </w:r>
          </w:p>
          <w:p w14:paraId="6F669FAB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nutrients</w:t>
            </w:r>
          </w:p>
          <w:p w14:paraId="4F0866EB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</w:p>
          <w:p w14:paraId="106132B2" w14:textId="77777777" w:rsidR="001D6559" w:rsidRDefault="001D6559">
            <w:pPr>
              <w:rPr>
                <w:rFonts w:ascii="Comic Sans MS" w:eastAsia="Comic Sans MS" w:hAnsi="Comic Sans MS" w:cs="Comic Sans MS"/>
                <w:b/>
                <w:color w:val="70AD47"/>
              </w:rPr>
            </w:pPr>
          </w:p>
        </w:tc>
        <w:tc>
          <w:tcPr>
            <w:tcW w:w="2400" w:type="dxa"/>
          </w:tcPr>
          <w:p w14:paraId="7BE28AA9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puberty </w:t>
            </w:r>
          </w:p>
          <w:p w14:paraId="3CEE77D8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male</w:t>
            </w:r>
          </w:p>
          <w:p w14:paraId="23787C73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female</w:t>
            </w:r>
          </w:p>
          <w:p w14:paraId="604B1F97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hormones</w:t>
            </w:r>
          </w:p>
          <w:p w14:paraId="3D07DF90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genitalia </w:t>
            </w:r>
          </w:p>
          <w:p w14:paraId="72186CE1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reproduction </w:t>
            </w:r>
          </w:p>
          <w:p w14:paraId="2E15DE36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organs </w:t>
            </w:r>
          </w:p>
          <w:p w14:paraId="17FA9BCE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communication relationships </w:t>
            </w:r>
          </w:p>
          <w:p w14:paraId="0437EDAE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permission pregnancy</w:t>
            </w:r>
          </w:p>
          <w:p w14:paraId="70A5D665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online relationships</w:t>
            </w:r>
          </w:p>
          <w:p w14:paraId="251EC4A6" w14:textId="77777777" w:rsidR="001D6559" w:rsidRDefault="004407D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personal/private information </w:t>
            </w:r>
          </w:p>
          <w:p w14:paraId="286AD3C5" w14:textId="77777777" w:rsidR="001D6559" w:rsidRDefault="004407D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</w:rPr>
              <w:t>FGM: Female Genital Mutilation</w:t>
            </w:r>
          </w:p>
        </w:tc>
      </w:tr>
    </w:tbl>
    <w:tbl>
      <w:tblPr>
        <w:tblStyle w:val="TableGrid"/>
        <w:tblpPr w:leftFromText="180" w:rightFromText="180" w:vertAnchor="text" w:horzAnchor="margin" w:tblpY="1015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369C1" w14:paraId="15B1CBC8" w14:textId="77777777" w:rsidTr="006369C1">
        <w:trPr>
          <w:trHeight w:val="648"/>
        </w:trPr>
        <w:tc>
          <w:tcPr>
            <w:tcW w:w="4649" w:type="dxa"/>
          </w:tcPr>
          <w:p w14:paraId="6A184467" w14:textId="2A9DF35C" w:rsidR="006369C1" w:rsidRPr="006369C1" w:rsidRDefault="006369C1" w:rsidP="006369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8DD06A" wp14:editId="4C0D8A7A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-582295</wp:posOffset>
                      </wp:positionV>
                      <wp:extent cx="3627120" cy="44196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7120" cy="441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5810F5" w14:textId="18500DA8" w:rsidR="006369C1" w:rsidRPr="006369C1" w:rsidRDefault="006369C1" w:rsidP="006369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  <w:r w:rsidRPr="006369C1"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  <w:t>Working Scientifically Skills Progression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DD06A" id="Text Box 4" o:spid="_x0000_s1027" type="#_x0000_t202" style="position:absolute;left:0;text-align:left;margin-left:202.55pt;margin-top:-45.85pt;width:285.6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" fillcolor="white [3201]" stroked="f" strokeweight=".5pt">
                      <v:textbox>
                        <w:txbxContent>
                          <w:p w14:paraId="275810F5" w14:textId="18500DA8" w:rsidR="006369C1" w:rsidRPr="006369C1" w:rsidRDefault="006369C1" w:rsidP="006369C1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6369C1">
                              <w:rPr>
                                <w:rFonts w:ascii="Comic Sans MS" w:hAnsi="Comic Sans MS"/>
                                <w:u w:val="single"/>
                              </w:rPr>
                              <w:t>Working Scientifically Skills Progression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69C1">
              <w:rPr>
                <w:rFonts w:ascii="Comic Sans MS" w:hAnsi="Comic Sans MS"/>
              </w:rPr>
              <w:t>KS1</w:t>
            </w:r>
          </w:p>
        </w:tc>
        <w:tc>
          <w:tcPr>
            <w:tcW w:w="4649" w:type="dxa"/>
          </w:tcPr>
          <w:p w14:paraId="40052651" w14:textId="36CF3303" w:rsidR="006369C1" w:rsidRPr="006369C1" w:rsidRDefault="006369C1" w:rsidP="006369C1">
            <w:pPr>
              <w:jc w:val="center"/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LKS2</w:t>
            </w:r>
          </w:p>
        </w:tc>
        <w:tc>
          <w:tcPr>
            <w:tcW w:w="4650" w:type="dxa"/>
          </w:tcPr>
          <w:p w14:paraId="209BD7C8" w14:textId="6C3B59BC" w:rsidR="006369C1" w:rsidRPr="006369C1" w:rsidRDefault="006369C1" w:rsidP="006369C1">
            <w:pPr>
              <w:jc w:val="center"/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UKS2</w:t>
            </w:r>
          </w:p>
        </w:tc>
      </w:tr>
      <w:tr w:rsidR="006369C1" w14:paraId="1DCAB856" w14:textId="77777777" w:rsidTr="006369C1">
        <w:trPr>
          <w:trHeight w:val="3966"/>
        </w:trPr>
        <w:tc>
          <w:tcPr>
            <w:tcW w:w="4649" w:type="dxa"/>
          </w:tcPr>
          <w:p w14:paraId="29C99F24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lastRenderedPageBreak/>
              <w:t>aim</w:t>
            </w:r>
          </w:p>
          <w:p w14:paraId="36EAEA2A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answers</w:t>
            </w:r>
          </w:p>
          <w:p w14:paraId="6CE76E0B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changes</w:t>
            </w:r>
          </w:p>
          <w:p w14:paraId="05758CEB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compare</w:t>
            </w:r>
          </w:p>
          <w:p w14:paraId="09ABBCA9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describe</w:t>
            </w:r>
          </w:p>
          <w:p w14:paraId="1C715618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difference</w:t>
            </w:r>
          </w:p>
          <w:p w14:paraId="0A320A44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enquiry</w:t>
            </w:r>
          </w:p>
          <w:p w14:paraId="3CC08AAD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equipment</w:t>
            </w:r>
          </w:p>
          <w:p w14:paraId="06E0AE6F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explore</w:t>
            </w:r>
          </w:p>
          <w:p w14:paraId="749096A9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findings</w:t>
            </w:r>
          </w:p>
          <w:p w14:paraId="69F0D664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gather</w:t>
            </w:r>
          </w:p>
          <w:p w14:paraId="575DA40D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group</w:t>
            </w:r>
          </w:p>
          <w:p w14:paraId="3E6B6BE0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identify (name)</w:t>
            </w:r>
          </w:p>
          <w:p w14:paraId="3A165275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investigate</w:t>
            </w:r>
          </w:p>
          <w:p w14:paraId="0566236E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measure</w:t>
            </w:r>
          </w:p>
          <w:p w14:paraId="0CB71CFB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 xml:space="preserve">observe </w:t>
            </w:r>
          </w:p>
          <w:p w14:paraId="67DF9130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patterns</w:t>
            </w:r>
          </w:p>
          <w:p w14:paraId="06D1CDA3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pictograms</w:t>
            </w:r>
          </w:p>
          <w:p w14:paraId="39CA889C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questions</w:t>
            </w:r>
          </w:p>
          <w:p w14:paraId="29E78A76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record</w:t>
            </w:r>
          </w:p>
          <w:p w14:paraId="32B796C7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same</w:t>
            </w:r>
          </w:p>
          <w:p w14:paraId="482015D4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similarity</w:t>
            </w:r>
          </w:p>
          <w:p w14:paraId="11F22F13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simple tables</w:t>
            </w:r>
          </w:p>
          <w:p w14:paraId="1304A334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sort</w:t>
            </w:r>
          </w:p>
          <w:p w14:paraId="74866574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tally charts</w:t>
            </w:r>
          </w:p>
          <w:p w14:paraId="62EF1AD5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test</w:t>
            </w:r>
          </w:p>
          <w:p w14:paraId="09E55BC9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What will we do? (plan)</w:t>
            </w:r>
          </w:p>
          <w:p w14:paraId="3EFEF1E8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What do you think will happen? (prediction)</w:t>
            </w:r>
          </w:p>
          <w:p w14:paraId="55931A7C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lastRenderedPageBreak/>
              <w:t>What happened? (results)</w:t>
            </w:r>
          </w:p>
          <w:p w14:paraId="60E36D01" w14:textId="076BF2A6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What have we found out? (conclusion)</w:t>
            </w:r>
          </w:p>
        </w:tc>
        <w:tc>
          <w:tcPr>
            <w:tcW w:w="4649" w:type="dxa"/>
          </w:tcPr>
          <w:p w14:paraId="501B6BCF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lastRenderedPageBreak/>
              <w:t xml:space="preserve">accurate </w:t>
            </w:r>
          </w:p>
          <w:p w14:paraId="4703B6FF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bar chart</w:t>
            </w:r>
          </w:p>
          <w:p w14:paraId="74902375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chart</w:t>
            </w:r>
          </w:p>
          <w:p w14:paraId="58AD4300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classify</w:t>
            </w:r>
          </w:p>
          <w:p w14:paraId="09F04ED0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comparative test</w:t>
            </w:r>
          </w:p>
          <w:p w14:paraId="630C460C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 xml:space="preserve">conclusion (What have we found out?) </w:t>
            </w:r>
          </w:p>
          <w:p w14:paraId="68E814F2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criteria</w:t>
            </w:r>
          </w:p>
          <w:p w14:paraId="2A7878E8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data</w:t>
            </w:r>
          </w:p>
          <w:p w14:paraId="6AC332D2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develop</w:t>
            </w:r>
          </w:p>
          <w:p w14:paraId="5D819A9F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 xml:space="preserve">diagram        </w:t>
            </w:r>
          </w:p>
          <w:p w14:paraId="5015BB06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 xml:space="preserve">evaluate </w:t>
            </w:r>
          </w:p>
          <w:p w14:paraId="6CB4B948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evidence</w:t>
            </w:r>
          </w:p>
          <w:p w14:paraId="6C34F2C5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 xml:space="preserve">explanation </w:t>
            </w:r>
          </w:p>
          <w:p w14:paraId="465253E5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 xml:space="preserve">key </w:t>
            </w:r>
          </w:p>
          <w:p w14:paraId="5F695A6C" w14:textId="2C812DA8" w:rsidR="006369C1" w:rsidRPr="006369C1" w:rsidRDefault="006369C1" w:rsidP="006369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 test</w:t>
            </w:r>
          </w:p>
          <w:p w14:paraId="67BEC017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 xml:space="preserve">method </w:t>
            </w:r>
          </w:p>
          <w:p w14:paraId="1BDC30E9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observations</w:t>
            </w:r>
          </w:p>
          <w:p w14:paraId="694D2C77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 xml:space="preserve">plan (What will we do?) </w:t>
            </w:r>
          </w:p>
          <w:p w14:paraId="50AFB88E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practical enquiry</w:t>
            </w:r>
          </w:p>
          <w:p w14:paraId="00480BF0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prediction (What do you think will happen?)</w:t>
            </w:r>
          </w:p>
          <w:p w14:paraId="66FE9C53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 xml:space="preserve">primary sources </w:t>
            </w:r>
          </w:p>
          <w:p w14:paraId="50C00773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questioning</w:t>
            </w:r>
          </w:p>
          <w:p w14:paraId="71EAB332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reasoning</w:t>
            </w:r>
          </w:p>
          <w:p w14:paraId="53E97EFF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relationships</w:t>
            </w:r>
          </w:p>
          <w:p w14:paraId="3FB9E3F7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results (What happened?)</w:t>
            </w:r>
          </w:p>
          <w:p w14:paraId="596B40B6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secondary sources</w:t>
            </w:r>
          </w:p>
          <w:p w14:paraId="029E78FD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standard units</w:t>
            </w:r>
          </w:p>
          <w:p w14:paraId="1494207C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table</w:t>
            </w:r>
          </w:p>
          <w:p w14:paraId="0FD9A5CB" w14:textId="11AEECB9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lastRenderedPageBreak/>
              <w:t>What do we change, what do we keep the same, what are we measuring?</w:t>
            </w:r>
          </w:p>
        </w:tc>
        <w:tc>
          <w:tcPr>
            <w:tcW w:w="4650" w:type="dxa"/>
          </w:tcPr>
          <w:p w14:paraId="79E54457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lastRenderedPageBreak/>
              <w:t>accuracy and precision</w:t>
            </w:r>
          </w:p>
          <w:p w14:paraId="6B7BA647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 xml:space="preserve">bar graphs </w:t>
            </w:r>
          </w:p>
          <w:p w14:paraId="01A6E88F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causal relationship</w:t>
            </w:r>
          </w:p>
          <w:p w14:paraId="7B3465AD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degree of trust</w:t>
            </w:r>
          </w:p>
          <w:p w14:paraId="242D92BD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dependent variable</w:t>
            </w:r>
          </w:p>
          <w:p w14:paraId="03632977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 xml:space="preserve">independent variable </w:t>
            </w:r>
          </w:p>
          <w:p w14:paraId="0E3A74AE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justify</w:t>
            </w:r>
          </w:p>
          <w:p w14:paraId="739ADE65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line graphs</w:t>
            </w:r>
          </w:p>
          <w:p w14:paraId="1752C8D2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refute</w:t>
            </w:r>
          </w:p>
          <w:p w14:paraId="5DEEEB24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repeat results</w:t>
            </w:r>
          </w:p>
          <w:p w14:paraId="31BFAF87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scatter graphs</w:t>
            </w:r>
          </w:p>
          <w:p w14:paraId="21BD93A7" w14:textId="77777777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support</w:t>
            </w:r>
          </w:p>
          <w:p w14:paraId="2BBA1BD6" w14:textId="00D63DB2" w:rsidR="006369C1" w:rsidRPr="006369C1" w:rsidRDefault="006369C1" w:rsidP="006369C1">
            <w:pPr>
              <w:rPr>
                <w:rFonts w:ascii="Comic Sans MS" w:hAnsi="Comic Sans MS"/>
              </w:rPr>
            </w:pPr>
            <w:r w:rsidRPr="006369C1">
              <w:rPr>
                <w:rFonts w:ascii="Comic Sans MS" w:hAnsi="Comic Sans MS"/>
              </w:rPr>
              <w:t>variables (what do we change, what do we keep the same, how and what are we measuring?)</w:t>
            </w:r>
          </w:p>
        </w:tc>
      </w:tr>
    </w:tbl>
    <w:p w14:paraId="49643F69" w14:textId="3BEE72BD" w:rsidR="001D6559" w:rsidRDefault="001D6559"/>
    <w:p w14:paraId="45B496CD" w14:textId="3C09FDA8" w:rsidR="006369C1" w:rsidRDefault="006369C1"/>
    <w:p w14:paraId="6654DEEF" w14:textId="60F96CE9" w:rsidR="006369C1" w:rsidRDefault="006369C1"/>
    <w:p w14:paraId="5BD40AAC" w14:textId="70AA5521" w:rsidR="006369C1" w:rsidRDefault="006369C1"/>
    <w:p w14:paraId="5190BB5D" w14:textId="3870B9AD" w:rsidR="006369C1" w:rsidRDefault="006369C1"/>
    <w:p w14:paraId="578FE1FC" w14:textId="45DD6CF8" w:rsidR="006369C1" w:rsidRDefault="006369C1"/>
    <w:p w14:paraId="5AAA3990" w14:textId="4F6F307D" w:rsidR="006369C1" w:rsidRDefault="006369C1"/>
    <w:p w14:paraId="77A409D1" w14:textId="77777777" w:rsidR="006369C1" w:rsidRDefault="006369C1"/>
    <w:sectPr w:rsidR="006369C1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BC09" w14:textId="77777777" w:rsidR="001F0D9A" w:rsidRDefault="001F0D9A">
      <w:pPr>
        <w:spacing w:after="0" w:line="240" w:lineRule="auto"/>
      </w:pPr>
      <w:r>
        <w:separator/>
      </w:r>
    </w:p>
  </w:endnote>
  <w:endnote w:type="continuationSeparator" w:id="0">
    <w:p w14:paraId="5418671A" w14:textId="77777777" w:rsidR="001F0D9A" w:rsidRDefault="001F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ans Rounded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5153" w14:textId="77777777" w:rsidR="001F0D9A" w:rsidRDefault="001F0D9A">
      <w:pPr>
        <w:spacing w:after="0" w:line="240" w:lineRule="auto"/>
      </w:pPr>
      <w:r>
        <w:separator/>
      </w:r>
    </w:p>
  </w:footnote>
  <w:footnote w:type="continuationSeparator" w:id="0">
    <w:p w14:paraId="09251496" w14:textId="77777777" w:rsidR="001F0D9A" w:rsidRDefault="001F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42F5" w14:textId="219167F8" w:rsidR="001D6559" w:rsidRDefault="004407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omic Sans MS" w:eastAsia="Comic Sans MS" w:hAnsi="Comic Sans MS" w:cs="Comic Sans MS"/>
        <w:b/>
        <w:color w:val="000000"/>
        <w:sz w:val="24"/>
        <w:szCs w:val="24"/>
        <w:u w:val="single"/>
      </w:rPr>
    </w:pPr>
    <w:r>
      <w:rPr>
        <w:rFonts w:ascii="Comic Sans MS" w:eastAsia="Comic Sans MS" w:hAnsi="Comic Sans MS" w:cs="Comic Sans MS"/>
        <w:b/>
        <w:color w:val="000000"/>
        <w:sz w:val="24"/>
        <w:szCs w:val="24"/>
        <w:u w:val="single"/>
      </w:rPr>
      <w:t>Woodlands Primary School Science Overview</w:t>
    </w:r>
    <w:r w:rsidR="00355099">
      <w:rPr>
        <w:rFonts w:ascii="Comic Sans MS" w:eastAsia="Comic Sans MS" w:hAnsi="Comic Sans MS" w:cs="Comic Sans MS"/>
        <w:b/>
        <w:color w:val="000000"/>
        <w:sz w:val="24"/>
        <w:szCs w:val="24"/>
        <w:u w:val="single"/>
      </w:rPr>
      <w:t xml:space="preserve"> 202</w:t>
    </w:r>
    <w:r w:rsidR="0069022F">
      <w:rPr>
        <w:rFonts w:ascii="Comic Sans MS" w:eastAsia="Comic Sans MS" w:hAnsi="Comic Sans MS" w:cs="Comic Sans MS"/>
        <w:b/>
        <w:color w:val="000000"/>
        <w:sz w:val="24"/>
        <w:szCs w:val="24"/>
        <w:u w:val="single"/>
      </w:rPr>
      <w:t>4-25</w:t>
    </w:r>
    <w:r>
      <w:rPr>
        <w:rFonts w:ascii="Comic Sans MS" w:eastAsia="Comic Sans MS" w:hAnsi="Comic Sans MS" w:cs="Comic Sans MS"/>
        <w:b/>
        <w:color w:val="000000"/>
        <w:sz w:val="24"/>
        <w:szCs w:val="24"/>
        <w:u w:val="single"/>
      </w:rPr>
      <w:t xml:space="preserve"> </w:t>
    </w:r>
  </w:p>
  <w:p w14:paraId="70BA9003" w14:textId="77777777" w:rsidR="001D6559" w:rsidRDefault="001D65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59"/>
    <w:rsid w:val="001C2D2B"/>
    <w:rsid w:val="001D6559"/>
    <w:rsid w:val="001F0D9A"/>
    <w:rsid w:val="00274DBF"/>
    <w:rsid w:val="00355099"/>
    <w:rsid w:val="004169AF"/>
    <w:rsid w:val="00417891"/>
    <w:rsid w:val="004407DF"/>
    <w:rsid w:val="00603450"/>
    <w:rsid w:val="006369C1"/>
    <w:rsid w:val="00677A93"/>
    <w:rsid w:val="0069022F"/>
    <w:rsid w:val="007B127E"/>
    <w:rsid w:val="00882BFE"/>
    <w:rsid w:val="00AC1E5E"/>
    <w:rsid w:val="00BB41F2"/>
    <w:rsid w:val="00C06E45"/>
    <w:rsid w:val="00C51610"/>
    <w:rsid w:val="00D7687A"/>
    <w:rsid w:val="00E860E8"/>
    <w:rsid w:val="00E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0764"/>
  <w15:docId w15:val="{0AA3D5EF-2AD9-4E77-ADF4-062B93E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12"/>
  </w:style>
  <w:style w:type="paragraph" w:styleId="Footer">
    <w:name w:val="footer"/>
    <w:basedOn w:val="Normal"/>
    <w:link w:val="FooterChar"/>
    <w:uiPriority w:val="99"/>
    <w:unhideWhenUsed/>
    <w:rsid w:val="003A2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1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9D29EC"/>
    <w:pPr>
      <w:autoSpaceDE w:val="0"/>
      <w:autoSpaceDN w:val="0"/>
      <w:adjustRightInd w:val="0"/>
      <w:spacing w:after="0" w:line="240" w:lineRule="auto"/>
    </w:pPr>
    <w:rPr>
      <w:rFonts w:ascii="Museo Sans Rounded 300" w:hAnsi="Museo Sans Rounded 300" w:cs="Museo Sans Rounded 300"/>
      <w:color w:val="000000"/>
      <w:sz w:val="24"/>
      <w:szCs w:val="24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PbSEI7gvnKIwGAHphEO3PWZsA==">AMUW2mVJSTn4ec8vZ8bEw5Gi1HoCuh5EnmsOb4Ovbwb9nCTXHilTP/M3AwSkRXCo0Rqw3sol5IUq3TL6+MFN1zm6yl0xo6VW36GAOHntZNeOk5RtSQrfULC0kwpYQzJ+vjLlFpJ9AicH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15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ohara</dc:creator>
  <cp:lastModifiedBy>e.sayce</cp:lastModifiedBy>
  <cp:revision>7</cp:revision>
  <dcterms:created xsi:type="dcterms:W3CDTF">2023-09-13T21:01:00Z</dcterms:created>
  <dcterms:modified xsi:type="dcterms:W3CDTF">2024-09-25T15:02:00Z</dcterms:modified>
</cp:coreProperties>
</file>